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62" w:rsidRPr="00A67326" w:rsidRDefault="00CF5303" w:rsidP="003F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326">
        <w:rPr>
          <w:rFonts w:ascii="Times New Roman" w:hAnsi="Times New Roman" w:cs="Times New Roman"/>
          <w:b/>
          <w:sz w:val="28"/>
          <w:szCs w:val="28"/>
        </w:rPr>
        <w:t xml:space="preserve">Działania </w:t>
      </w:r>
      <w:r w:rsidR="003F3962" w:rsidRPr="00A67326">
        <w:rPr>
          <w:rFonts w:ascii="Times New Roman" w:hAnsi="Times New Roman" w:cs="Times New Roman"/>
          <w:b/>
          <w:sz w:val="28"/>
          <w:szCs w:val="28"/>
        </w:rPr>
        <w:t xml:space="preserve">pracowników </w:t>
      </w:r>
      <w:r w:rsidR="00583A55" w:rsidRPr="00A67326">
        <w:rPr>
          <w:rFonts w:ascii="Times New Roman" w:hAnsi="Times New Roman" w:cs="Times New Roman"/>
          <w:b/>
          <w:sz w:val="28"/>
          <w:szCs w:val="28"/>
        </w:rPr>
        <w:t>Katedr</w:t>
      </w:r>
      <w:r w:rsidRPr="00A67326">
        <w:rPr>
          <w:rFonts w:ascii="Times New Roman" w:hAnsi="Times New Roman" w:cs="Times New Roman"/>
          <w:b/>
          <w:sz w:val="28"/>
          <w:szCs w:val="28"/>
        </w:rPr>
        <w:t>y</w:t>
      </w:r>
      <w:r w:rsidR="00583A55" w:rsidRPr="00A67326">
        <w:rPr>
          <w:rFonts w:ascii="Times New Roman" w:hAnsi="Times New Roman" w:cs="Times New Roman"/>
          <w:b/>
          <w:sz w:val="28"/>
          <w:szCs w:val="28"/>
        </w:rPr>
        <w:t xml:space="preserve"> Gospodarki Regionalnej</w:t>
      </w:r>
      <w:r w:rsidR="003F3962" w:rsidRPr="00A67326">
        <w:rPr>
          <w:rFonts w:ascii="Times New Roman" w:hAnsi="Times New Roman" w:cs="Times New Roman"/>
          <w:b/>
          <w:sz w:val="28"/>
          <w:szCs w:val="28"/>
        </w:rPr>
        <w:t xml:space="preserve"> realizowane w ramach współpracy  Wydziału Ekonomii, Zarządzania i Turystyki Uniwersytetu Ekonomicznego we Wrocławiu z Zespołem Szkół Ogólnokształcących i Technicznych ZSOiT w Jeleniej Górze</w:t>
      </w:r>
      <w:r w:rsidR="000F6511" w:rsidRPr="00A67326">
        <w:rPr>
          <w:rFonts w:ascii="Times New Roman" w:hAnsi="Times New Roman" w:cs="Times New Roman"/>
          <w:b/>
          <w:sz w:val="28"/>
          <w:szCs w:val="28"/>
        </w:rPr>
        <w:t xml:space="preserve"> od roku akademickiego 2012/2013</w:t>
      </w:r>
    </w:p>
    <w:tbl>
      <w:tblPr>
        <w:tblStyle w:val="Tabela-Siatka"/>
        <w:tblW w:w="14841" w:type="dxa"/>
        <w:tblLook w:val="04A0" w:firstRow="1" w:lastRow="0" w:firstColumn="1" w:lastColumn="0" w:noHBand="0" w:noVBand="1"/>
      </w:tblPr>
      <w:tblGrid>
        <w:gridCol w:w="543"/>
        <w:gridCol w:w="3383"/>
        <w:gridCol w:w="3260"/>
        <w:gridCol w:w="1843"/>
        <w:gridCol w:w="2986"/>
        <w:gridCol w:w="2826"/>
      </w:tblGrid>
      <w:tr w:rsidR="00DA39BC" w:rsidRPr="00DA39BC" w:rsidTr="005B3C87">
        <w:tc>
          <w:tcPr>
            <w:tcW w:w="543" w:type="dxa"/>
          </w:tcPr>
          <w:p w:rsidR="00583A55" w:rsidRPr="00DA39BC" w:rsidRDefault="00583A55" w:rsidP="003F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83" w:type="dxa"/>
          </w:tcPr>
          <w:p w:rsidR="00583A55" w:rsidRPr="00DA39BC" w:rsidRDefault="00E32932" w:rsidP="003F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83A55" w:rsidRPr="00DA39BC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 i nazwisko</w:t>
            </w:r>
          </w:p>
        </w:tc>
        <w:tc>
          <w:tcPr>
            <w:tcW w:w="3260" w:type="dxa"/>
          </w:tcPr>
          <w:p w:rsidR="00583A55" w:rsidRPr="00DA39BC" w:rsidRDefault="00ED3926" w:rsidP="003F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3A55" w:rsidRPr="00DA39BC">
              <w:rPr>
                <w:rFonts w:ascii="Times New Roman" w:hAnsi="Times New Roman" w:cs="Times New Roman"/>
                <w:sz w:val="24"/>
                <w:szCs w:val="24"/>
              </w:rPr>
              <w:t>odzaj działań</w:t>
            </w:r>
          </w:p>
        </w:tc>
        <w:tc>
          <w:tcPr>
            <w:tcW w:w="1843" w:type="dxa"/>
          </w:tcPr>
          <w:p w:rsidR="00583A55" w:rsidRPr="00DA39BC" w:rsidRDefault="00ED3926" w:rsidP="003F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83A55" w:rsidRPr="00DA39BC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2986" w:type="dxa"/>
          </w:tcPr>
          <w:p w:rsidR="00583A55" w:rsidRPr="00DA39BC" w:rsidRDefault="00ED3926" w:rsidP="003F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83A55" w:rsidRPr="00DA39BC">
              <w:rPr>
                <w:rFonts w:ascii="Times New Roman" w:hAnsi="Times New Roman" w:cs="Times New Roman"/>
                <w:sz w:val="24"/>
                <w:szCs w:val="24"/>
              </w:rPr>
              <w:t>iejsce</w:t>
            </w:r>
          </w:p>
        </w:tc>
        <w:tc>
          <w:tcPr>
            <w:tcW w:w="2826" w:type="dxa"/>
          </w:tcPr>
          <w:p w:rsidR="00583A55" w:rsidRPr="00DA39BC" w:rsidRDefault="00ED3926" w:rsidP="003F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83A55" w:rsidRPr="00DA39BC">
              <w:rPr>
                <w:rFonts w:ascii="Times New Roman" w:hAnsi="Times New Roman" w:cs="Times New Roman"/>
                <w:sz w:val="24"/>
                <w:szCs w:val="24"/>
              </w:rPr>
              <w:t>czestnicy</w:t>
            </w:r>
          </w:p>
        </w:tc>
      </w:tr>
      <w:tr w:rsidR="00DA39BC" w:rsidRPr="00DA39BC" w:rsidTr="005B3C87">
        <w:tc>
          <w:tcPr>
            <w:tcW w:w="543" w:type="dxa"/>
          </w:tcPr>
          <w:p w:rsidR="00111D69" w:rsidRPr="00DA39BC" w:rsidRDefault="00111D69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11D69" w:rsidRPr="00DA39BC" w:rsidRDefault="00D97897" w:rsidP="000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E32932"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Marian </w:t>
            </w:r>
            <w:r w:rsidR="00111D69" w:rsidRPr="00DA39BC">
              <w:rPr>
                <w:rFonts w:ascii="Times New Roman" w:hAnsi="Times New Roman" w:cs="Times New Roman"/>
                <w:sz w:val="24"/>
                <w:szCs w:val="24"/>
              </w:rPr>
              <w:t>Maciejuk,</w:t>
            </w:r>
          </w:p>
          <w:p w:rsidR="00111D69" w:rsidRPr="00DA39BC" w:rsidRDefault="00D97897" w:rsidP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E32932"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r w:rsidR="00111D69"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Głuszczuk </w:t>
            </w:r>
          </w:p>
        </w:tc>
        <w:tc>
          <w:tcPr>
            <w:tcW w:w="3260" w:type="dxa"/>
          </w:tcPr>
          <w:p w:rsidR="00111D69" w:rsidRPr="00DA39BC" w:rsidRDefault="00E32932" w:rsidP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Oferta p</w:t>
            </w:r>
            <w:r w:rsidR="00ED3926" w:rsidRPr="00DA39BC">
              <w:rPr>
                <w:rFonts w:ascii="Times New Roman" w:hAnsi="Times New Roman" w:cs="Times New Roman"/>
                <w:sz w:val="24"/>
                <w:szCs w:val="24"/>
              </w:rPr>
              <w:t>romoc</w:t>
            </w: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yjna WEZiT</w:t>
            </w:r>
          </w:p>
        </w:tc>
        <w:tc>
          <w:tcPr>
            <w:tcW w:w="1843" w:type="dxa"/>
          </w:tcPr>
          <w:p w:rsidR="00111D69" w:rsidRPr="00DA39BC" w:rsidRDefault="00111D69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28.11.2012</w:t>
            </w:r>
            <w:r w:rsidR="00B36EDD"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EDD" w:rsidRPr="00DA39BC" w:rsidRDefault="00B36EDD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11D69" w:rsidRPr="00DA39BC" w:rsidRDefault="00ED3926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11D69" w:rsidRPr="00DA39BC" w:rsidRDefault="00097999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E32932"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klas maturalnych </w:t>
            </w: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</w:tr>
      <w:tr w:rsidR="00DA39BC" w:rsidRPr="00DA39BC" w:rsidTr="005B3C87">
        <w:tc>
          <w:tcPr>
            <w:tcW w:w="543" w:type="dxa"/>
          </w:tcPr>
          <w:p w:rsidR="00E32932" w:rsidRPr="00DA39BC" w:rsidRDefault="00E32932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E32932" w:rsidRPr="00DA39BC" w:rsidRDefault="00E32932" w:rsidP="0011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Dr Marian Maciejuk,</w:t>
            </w:r>
          </w:p>
          <w:p w:rsidR="00E32932" w:rsidRPr="00DA39BC" w:rsidRDefault="00E32932" w:rsidP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Dr Dariusz Głuszczuk </w:t>
            </w:r>
          </w:p>
        </w:tc>
        <w:tc>
          <w:tcPr>
            <w:tcW w:w="3260" w:type="dxa"/>
          </w:tcPr>
          <w:p w:rsidR="00E32932" w:rsidRPr="00DA39BC" w:rsidRDefault="00E32932" w:rsidP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28.11.2012 r.</w:t>
            </w:r>
          </w:p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DA39BC" w:rsidRPr="00DA39BC" w:rsidTr="005B3C87">
        <w:tc>
          <w:tcPr>
            <w:tcW w:w="543" w:type="dxa"/>
          </w:tcPr>
          <w:p w:rsidR="00E32932" w:rsidRPr="00DA39BC" w:rsidRDefault="00E32932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E32932" w:rsidRPr="00DA39BC" w:rsidRDefault="00E32932" w:rsidP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Dr Marian Maciejuk,</w:t>
            </w:r>
          </w:p>
          <w:p w:rsidR="00E32932" w:rsidRPr="00DA39BC" w:rsidRDefault="00E32932" w:rsidP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Dr Dariusz Głuszczuk</w:t>
            </w:r>
          </w:p>
        </w:tc>
        <w:tc>
          <w:tcPr>
            <w:tcW w:w="3260" w:type="dxa"/>
          </w:tcPr>
          <w:p w:rsidR="00E32932" w:rsidRPr="00DA39BC" w:rsidRDefault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28.11.2012 r.</w:t>
            </w:r>
          </w:p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DA39BC" w:rsidRPr="00DA39BC" w:rsidTr="005B3C87">
        <w:tc>
          <w:tcPr>
            <w:tcW w:w="543" w:type="dxa"/>
          </w:tcPr>
          <w:p w:rsidR="00E32932" w:rsidRPr="00DA39BC" w:rsidRDefault="00E32932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E32932" w:rsidRPr="00DA39BC" w:rsidRDefault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Prof. UE dr hab. Małgorzata Markowska, </w:t>
            </w:r>
          </w:p>
          <w:p w:rsidR="00E32932" w:rsidRPr="00DA39BC" w:rsidRDefault="00E32932" w:rsidP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Dr Beata Bal-Domańska </w:t>
            </w:r>
          </w:p>
        </w:tc>
        <w:tc>
          <w:tcPr>
            <w:tcW w:w="3260" w:type="dxa"/>
          </w:tcPr>
          <w:p w:rsidR="00E32932" w:rsidRPr="00DA39BC" w:rsidRDefault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29.11.2012 r.</w:t>
            </w:r>
          </w:p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DA39BC" w:rsidRPr="00DA39BC" w:rsidTr="005B3C87">
        <w:tc>
          <w:tcPr>
            <w:tcW w:w="543" w:type="dxa"/>
          </w:tcPr>
          <w:p w:rsidR="00E32932" w:rsidRPr="00DA39BC" w:rsidRDefault="00E32932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E32932" w:rsidRPr="00DA39BC" w:rsidRDefault="00E32932" w:rsidP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 xml:space="preserve">Dr Beata Bal-Domańska, </w:t>
            </w:r>
          </w:p>
          <w:p w:rsidR="00E32932" w:rsidRPr="00DA39BC" w:rsidRDefault="00E32932" w:rsidP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Dr Andrzej Sztando</w:t>
            </w:r>
          </w:p>
        </w:tc>
        <w:tc>
          <w:tcPr>
            <w:tcW w:w="3260" w:type="dxa"/>
          </w:tcPr>
          <w:p w:rsidR="00E32932" w:rsidRPr="00DA39BC" w:rsidRDefault="00E3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03.12.2012 r.</w:t>
            </w:r>
          </w:p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E32932" w:rsidRPr="00DA39BC" w:rsidRDefault="00E32932" w:rsidP="00CF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BC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Dariusz Głuszczuk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Dni Otwartych Drzwi WEZiT. Wykład pt. „Diagnoza jeleniogórskiego rynku pracy w perspektywie osób aktywnych zawodowo – wyniki badań ankietowych”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05.12.2012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Uczniowie ZSOiT 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Dr Beata Bal-Domańska, </w:t>
            </w:r>
          </w:p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Andrzej Sztando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07.12.2012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Dr Beata Bal-Domańska, </w:t>
            </w:r>
          </w:p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Dr Andrzej Sztando 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11.12.2012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Organizacja i koordynacja działań pracowników Katedry 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2012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Dariusz Głuszczuk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Dni Otwartych Drzwi WEZiT. Wykład pt. „Lokalny rynek pracy – ocena z </w:t>
            </w:r>
            <w:r w:rsidRPr="00FB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wykorzystaniem materiałów statystycznych BDL na przykładzie miasta na prawach powiatu Jelenia Góra”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05.03.2013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WEZiT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Uczniowie ZSOiT 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Dr Andrzej Sztando 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Wykład pt. „Samorząd lokalny – dlaczego jest ważny dla nas wszystkich?”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07.03.2013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Aula Wydziału Ekonomii, Zarządzania i Turystyki 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w Jeleniej Górze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Organizacja wykładu otwartego prof. Grzegorza Kołodko pt. „Dokąd zmierza świat? Ekonomia polityczna przyszłości”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19.04.2013 r. 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Aula Wydziału Ekonomii, Zarządzania i Turystyki 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w Jeleniej Górze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Organizacja wykładu otwartego dra hab. Kiliona Munzele Munyama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23.04.2013 r.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Aula Wydziału Ekonomii, Zarządzania i Turystyki 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w Jeleniej Górze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Andrzej Raszkowski</w:t>
            </w:r>
          </w:p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Jacek Welc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23.05.2013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drugich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Jacek Welc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Wykład pt. „Dlaczego w codziennych decyzjach nie zawsze jesteśmy tak bystrzy jak nam się to zwykle wydaje”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11.06.2013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Aula szkolna ZSOiT w Jeleniej Górze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Marian Maciejuk,</w:t>
            </w:r>
          </w:p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Dr Dariusz Głuszczuk 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10.12.2013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Marian Maciejuk,</w:t>
            </w:r>
          </w:p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Dr Dariusz Głuszczuk 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10.12.2013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Prof. UE dr hab. Małgorzata Markowska, </w:t>
            </w:r>
          </w:p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Beata Bal-Domańska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11.12.2013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Beata Bal-Domańska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12.12.2013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Andrzej Sztando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13.12.2013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Organizacja i koordynacja działań pracowników Katedry 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2013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Organizacja wykładu otwartego Marka Zubera pt. „ZUS czy OFE – realny wybór czy PR-owska zagrywka”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6.06.2014 r.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Aula Wydziału Ekonomii, Zarządzania i Turystyki w Jeleniej Górze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Organizacja wykładu otwartego prof. Leszka Balcerowicza pt. „Polska gospodarka po 1989 r. i jej perspektywy”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14.11.2014 r.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Aula Wydziału Ekonomii, Zarządzania i Turystyki w Jeleniej Górze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Dr Beata Bal-Domańska 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17.11.2014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Dr Marek Obrębalski 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Wykład pt. „Perspektywy rozwoju regionu dolnośląskiego do roku 2020”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24.11.2014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Aula Wydziału Ekonomii, Zarządzania i Turystyki w Jeleniej Górze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Uczniowie klas maturalnych ZSOiT, ZSEiT, Zespółu Szkół Technicznych „Mechanik” 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Jacek Welc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02.12.2014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Andrzej Raszkowski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09.12.2014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Marian Maciejuk,</w:t>
            </w:r>
          </w:p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Dariusz Głuszczuk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12.12.2014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Marian Maciejuk,</w:t>
            </w:r>
          </w:p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Dariusz Głuszczuk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12.12.2014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klas maturalnych ZSOiT</w:t>
            </w:r>
          </w:p>
        </w:tc>
      </w:tr>
      <w:tr w:rsidR="001A3E33" w:rsidRPr="00DA39BC" w:rsidTr="005B3C87">
        <w:tc>
          <w:tcPr>
            <w:tcW w:w="543" w:type="dxa"/>
          </w:tcPr>
          <w:p w:rsidR="001A3E33" w:rsidRPr="00DA39BC" w:rsidRDefault="001A3E3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1A3E33" w:rsidRPr="00FB16E5" w:rsidRDefault="001A3E3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Organizacja i koordynacja działań pracowników Katedry </w:t>
            </w:r>
          </w:p>
        </w:tc>
        <w:tc>
          <w:tcPr>
            <w:tcW w:w="1843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2014 r.</w:t>
            </w:r>
          </w:p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1A3E33" w:rsidRPr="00FB16E5" w:rsidRDefault="001A3E3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</w:tc>
      </w:tr>
      <w:tr w:rsidR="000F5A1B" w:rsidRPr="00DA39BC" w:rsidTr="005B3C87">
        <w:tc>
          <w:tcPr>
            <w:tcW w:w="543" w:type="dxa"/>
          </w:tcPr>
          <w:p w:rsidR="000F5A1B" w:rsidRPr="00DA39BC" w:rsidRDefault="000F5A1B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5A1B" w:rsidRPr="00FB16E5" w:rsidRDefault="000F5A1B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0F5A1B" w:rsidRPr="00FB16E5" w:rsidRDefault="000F5A1B" w:rsidP="00FB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wykładu otwartego Prezesa NBP prof. Marka Belki  nt. „</w:t>
            </w:r>
            <w:r w:rsidRPr="00FB1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Doświadczenia i wyzwania integracji europejskiej</w:t>
            </w:r>
            <w:r w:rsidRPr="00FB16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”</w:t>
            </w:r>
            <w:r w:rsidRPr="00FB16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0F5A1B" w:rsidRPr="00FB16E5" w:rsidRDefault="000F5A1B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10.04.2015</w:t>
            </w:r>
            <w:r w:rsidRPr="00FB16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986" w:type="dxa"/>
          </w:tcPr>
          <w:p w:rsidR="000F5A1B" w:rsidRPr="00FB16E5" w:rsidRDefault="000F5A1B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Aula Wydziału Ekonomii, Zarządzania i Turystyki w Jeleniej Górze</w:t>
            </w:r>
          </w:p>
        </w:tc>
        <w:tc>
          <w:tcPr>
            <w:tcW w:w="2826" w:type="dxa"/>
          </w:tcPr>
          <w:p w:rsidR="000F5A1B" w:rsidRPr="00FB16E5" w:rsidRDefault="000F5A1B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</w:p>
        </w:tc>
      </w:tr>
      <w:tr w:rsidR="004F1031" w:rsidRPr="00DA39BC" w:rsidTr="005B3C87">
        <w:tc>
          <w:tcPr>
            <w:tcW w:w="543" w:type="dxa"/>
          </w:tcPr>
          <w:p w:rsidR="004F1031" w:rsidRPr="00DA39BC" w:rsidRDefault="004F1031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F1031" w:rsidRPr="00FB16E5" w:rsidRDefault="004F1031" w:rsidP="004F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Andrzej Sztando</w:t>
            </w:r>
          </w:p>
        </w:tc>
        <w:tc>
          <w:tcPr>
            <w:tcW w:w="3260" w:type="dxa"/>
          </w:tcPr>
          <w:p w:rsidR="004F1031" w:rsidRPr="00FB16E5" w:rsidRDefault="004F1031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4F1031" w:rsidRPr="00FB16E5" w:rsidRDefault="004F1031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14.12.2015 r. </w:t>
            </w:r>
          </w:p>
          <w:p w:rsidR="004F1031" w:rsidRPr="00FB16E5" w:rsidRDefault="00556013" w:rsidP="004F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4F1031" w:rsidRPr="00FB16E5" w:rsidRDefault="004F1031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4F1031" w:rsidRPr="00FB16E5" w:rsidRDefault="004F1031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8F2004"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klas maturalnych </w:t>
            </w: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</w:tr>
      <w:tr w:rsidR="004F1031" w:rsidRPr="00DA39BC" w:rsidTr="005B3C87">
        <w:tc>
          <w:tcPr>
            <w:tcW w:w="543" w:type="dxa"/>
          </w:tcPr>
          <w:p w:rsidR="004F1031" w:rsidRPr="00DA39BC" w:rsidRDefault="004F1031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F1031" w:rsidRPr="00FB16E5" w:rsidRDefault="004F1031" w:rsidP="004F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Andrzej Sztando</w:t>
            </w:r>
          </w:p>
        </w:tc>
        <w:tc>
          <w:tcPr>
            <w:tcW w:w="3260" w:type="dxa"/>
          </w:tcPr>
          <w:p w:rsidR="004F1031" w:rsidRPr="00FB16E5" w:rsidRDefault="004F1031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4F1031" w:rsidRPr="00FB16E5" w:rsidRDefault="004F1031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14.12.2015 r.</w:t>
            </w:r>
          </w:p>
          <w:p w:rsidR="004F1031" w:rsidRPr="00FB16E5" w:rsidRDefault="0055601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4F1031" w:rsidRPr="00FB16E5" w:rsidRDefault="004F1031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4F1031" w:rsidRPr="00FB16E5" w:rsidRDefault="004F1031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0F5A1B"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klas maturalnych </w:t>
            </w: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r w:rsidR="008F2004"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A1B" w:rsidRPr="00FB16E5" w:rsidRDefault="000F5A1B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31" w:rsidRPr="00DA39BC" w:rsidTr="005B3C87">
        <w:tc>
          <w:tcPr>
            <w:tcW w:w="543" w:type="dxa"/>
          </w:tcPr>
          <w:p w:rsidR="004F1031" w:rsidRPr="00DA39BC" w:rsidRDefault="004F1031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F1031" w:rsidRPr="00FB16E5" w:rsidRDefault="00556013" w:rsidP="004F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Dariusz Głuszczuk</w:t>
            </w:r>
          </w:p>
        </w:tc>
        <w:tc>
          <w:tcPr>
            <w:tcW w:w="3260" w:type="dxa"/>
          </w:tcPr>
          <w:p w:rsidR="004F1031" w:rsidRPr="00FB16E5" w:rsidRDefault="004F1031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556013" w:rsidRPr="00FB16E5" w:rsidRDefault="00556013" w:rsidP="0055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15.12.2015 r.</w:t>
            </w:r>
          </w:p>
          <w:p w:rsidR="004F1031" w:rsidRPr="00FB16E5" w:rsidRDefault="00556013" w:rsidP="0055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4F1031" w:rsidRPr="00FB16E5" w:rsidRDefault="004F1031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4F1031" w:rsidRPr="00FB16E5" w:rsidRDefault="004F1031" w:rsidP="000F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0F5A1B"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klas maturalnych </w:t>
            </w: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r w:rsidR="008F2004"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013" w:rsidRPr="00DA39BC" w:rsidTr="005B3C87">
        <w:tc>
          <w:tcPr>
            <w:tcW w:w="543" w:type="dxa"/>
          </w:tcPr>
          <w:p w:rsidR="00556013" w:rsidRPr="00DA39BC" w:rsidRDefault="00556013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556013" w:rsidRPr="00FB16E5" w:rsidRDefault="00556013" w:rsidP="004F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Marian Maciejuk</w:t>
            </w:r>
          </w:p>
        </w:tc>
        <w:tc>
          <w:tcPr>
            <w:tcW w:w="3260" w:type="dxa"/>
          </w:tcPr>
          <w:p w:rsidR="00556013" w:rsidRPr="00FB16E5" w:rsidRDefault="00556013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556013" w:rsidRPr="00FB16E5" w:rsidRDefault="00556013" w:rsidP="0055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15.12.2015 r.</w:t>
            </w:r>
          </w:p>
          <w:p w:rsidR="00556013" w:rsidRPr="00FB16E5" w:rsidRDefault="00556013" w:rsidP="0055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556013" w:rsidRPr="00FB16E5" w:rsidRDefault="0055601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556013" w:rsidRPr="00FB16E5" w:rsidRDefault="00556013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  <w:r w:rsidR="008F2004"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 klas maturalnych</w:t>
            </w:r>
          </w:p>
        </w:tc>
      </w:tr>
      <w:tr w:rsidR="004F1031" w:rsidRPr="00DA39BC" w:rsidTr="005B3C87">
        <w:tc>
          <w:tcPr>
            <w:tcW w:w="543" w:type="dxa"/>
          </w:tcPr>
          <w:p w:rsidR="004F1031" w:rsidRPr="00DA39BC" w:rsidRDefault="004F1031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F1031" w:rsidRPr="00FB16E5" w:rsidRDefault="00556013" w:rsidP="0055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Dr Beata Bal-Domańska</w:t>
            </w:r>
          </w:p>
        </w:tc>
        <w:tc>
          <w:tcPr>
            <w:tcW w:w="3260" w:type="dxa"/>
          </w:tcPr>
          <w:p w:rsidR="004F1031" w:rsidRPr="00FB16E5" w:rsidRDefault="004F1031" w:rsidP="001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Oferta promocyjna WEZiT</w:t>
            </w:r>
          </w:p>
        </w:tc>
        <w:tc>
          <w:tcPr>
            <w:tcW w:w="1843" w:type="dxa"/>
          </w:tcPr>
          <w:p w:rsidR="00556013" w:rsidRPr="00FB16E5" w:rsidRDefault="00556013" w:rsidP="0055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17.12.2015 r.</w:t>
            </w:r>
          </w:p>
          <w:p w:rsidR="004F1031" w:rsidRPr="00FB16E5" w:rsidRDefault="00556013" w:rsidP="0055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4F1031" w:rsidRPr="00FB16E5" w:rsidRDefault="004F1031" w:rsidP="001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4F1031" w:rsidRPr="00FB16E5" w:rsidRDefault="004F1031" w:rsidP="000F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0F5A1B"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klas maturalnych </w:t>
            </w: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  <w:r w:rsidR="008F2004" w:rsidRPr="00FB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004" w:rsidRPr="00DA39BC" w:rsidTr="005B3C87">
        <w:tc>
          <w:tcPr>
            <w:tcW w:w="543" w:type="dxa"/>
          </w:tcPr>
          <w:p w:rsidR="008F2004" w:rsidRPr="00DA39BC" w:rsidRDefault="008F2004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8F2004" w:rsidRPr="00DA39BC" w:rsidRDefault="008F2004" w:rsidP="008F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13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8F2004" w:rsidRPr="00DA39BC" w:rsidRDefault="008F2004" w:rsidP="008F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13">
              <w:rPr>
                <w:rFonts w:ascii="Times New Roman" w:hAnsi="Times New Roman" w:cs="Times New Roman"/>
                <w:sz w:val="24"/>
                <w:szCs w:val="24"/>
              </w:rPr>
              <w:t>Organizacja i koordynacja działań pracowników Katedry</w:t>
            </w:r>
          </w:p>
        </w:tc>
        <w:tc>
          <w:tcPr>
            <w:tcW w:w="1843" w:type="dxa"/>
          </w:tcPr>
          <w:p w:rsidR="008F2004" w:rsidRDefault="008F2004" w:rsidP="008F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r.</w:t>
            </w:r>
          </w:p>
          <w:p w:rsidR="008F2004" w:rsidRPr="00DA39BC" w:rsidRDefault="008F2004" w:rsidP="008F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13">
              <w:rPr>
                <w:rFonts w:ascii="Times New Roman" w:hAnsi="Times New Roman" w:cs="Times New Roman"/>
                <w:sz w:val="24"/>
                <w:szCs w:val="24"/>
              </w:rPr>
              <w:t>2 godziny</w:t>
            </w:r>
          </w:p>
        </w:tc>
        <w:tc>
          <w:tcPr>
            <w:tcW w:w="2986" w:type="dxa"/>
          </w:tcPr>
          <w:p w:rsidR="008F2004" w:rsidRPr="00DA39BC" w:rsidRDefault="008F2004" w:rsidP="008F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13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  <w:tc>
          <w:tcPr>
            <w:tcW w:w="2826" w:type="dxa"/>
          </w:tcPr>
          <w:p w:rsidR="008F2004" w:rsidRPr="00DA39BC" w:rsidRDefault="008F2004" w:rsidP="008F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13"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0F5A1B">
              <w:rPr>
                <w:rFonts w:ascii="Times New Roman" w:hAnsi="Times New Roman" w:cs="Times New Roman"/>
                <w:sz w:val="24"/>
                <w:szCs w:val="24"/>
              </w:rPr>
              <w:t>klas maturalnych</w:t>
            </w:r>
            <w:r w:rsidR="000F5A1B" w:rsidRPr="0055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013">
              <w:rPr>
                <w:rFonts w:ascii="Times New Roman" w:hAnsi="Times New Roman" w:cs="Times New Roman"/>
                <w:sz w:val="24"/>
                <w:szCs w:val="24"/>
              </w:rPr>
              <w:t>ZSOiT</w:t>
            </w:r>
          </w:p>
        </w:tc>
      </w:tr>
      <w:tr w:rsidR="00FB16E5" w:rsidRPr="00DA39BC" w:rsidTr="005B3C87">
        <w:tc>
          <w:tcPr>
            <w:tcW w:w="543" w:type="dxa"/>
          </w:tcPr>
          <w:p w:rsidR="00FB16E5" w:rsidRPr="00DA39BC" w:rsidRDefault="00FB16E5" w:rsidP="008F2004">
            <w:pPr>
              <w:pStyle w:val="Akapitzlist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FB16E5" w:rsidRPr="00556013" w:rsidRDefault="00FB16E5" w:rsidP="008F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13">
              <w:rPr>
                <w:rFonts w:ascii="Times New Roman" w:hAnsi="Times New Roman" w:cs="Times New Roman"/>
                <w:sz w:val="24"/>
                <w:szCs w:val="24"/>
              </w:rPr>
              <w:t>Prof. UE dr hab. Elżbieta Sobczak</w:t>
            </w:r>
          </w:p>
        </w:tc>
        <w:tc>
          <w:tcPr>
            <w:tcW w:w="3260" w:type="dxa"/>
          </w:tcPr>
          <w:p w:rsidR="00FB16E5" w:rsidRPr="00556013" w:rsidRDefault="00FB16E5" w:rsidP="00FB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wykładu otwartego Prezesa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ZBP K. Pietraszkiewicza</w:t>
            </w:r>
            <w:r w:rsidRPr="00FB16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nt. „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Polska bankowość wobec wyzwań przyszłości</w:t>
            </w:r>
            <w:r w:rsidRPr="00FB16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843" w:type="dxa"/>
          </w:tcPr>
          <w:p w:rsidR="00FB16E5" w:rsidRDefault="00FB16E5" w:rsidP="008F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15.01.2016 r.</w:t>
            </w:r>
          </w:p>
        </w:tc>
        <w:tc>
          <w:tcPr>
            <w:tcW w:w="2986" w:type="dxa"/>
          </w:tcPr>
          <w:p w:rsidR="00FB16E5" w:rsidRPr="00556013" w:rsidRDefault="00FB16E5" w:rsidP="008F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Aula Wydziału Ekonomii, Zarządzania i Turystyki w Jeleniej Górze</w:t>
            </w:r>
          </w:p>
        </w:tc>
        <w:tc>
          <w:tcPr>
            <w:tcW w:w="2826" w:type="dxa"/>
          </w:tcPr>
          <w:p w:rsidR="00FB16E5" w:rsidRPr="00556013" w:rsidRDefault="00FB16E5" w:rsidP="008F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6E5">
              <w:rPr>
                <w:rFonts w:ascii="Times New Roman" w:hAnsi="Times New Roman" w:cs="Times New Roman"/>
                <w:sz w:val="24"/>
                <w:szCs w:val="24"/>
              </w:rPr>
              <w:t>Uczniowie ZSOiT</w:t>
            </w:r>
            <w:bookmarkStart w:id="0" w:name="_GoBack"/>
            <w:bookmarkEnd w:id="0"/>
          </w:p>
        </w:tc>
      </w:tr>
    </w:tbl>
    <w:p w:rsidR="00583A55" w:rsidRPr="00DA39BC" w:rsidRDefault="00583A55">
      <w:pPr>
        <w:rPr>
          <w:rFonts w:ascii="Times New Roman" w:hAnsi="Times New Roman" w:cs="Times New Roman"/>
          <w:sz w:val="24"/>
          <w:szCs w:val="24"/>
        </w:rPr>
      </w:pPr>
    </w:p>
    <w:sectPr w:rsidR="00583A55" w:rsidRPr="00DA39BC" w:rsidSect="00583A55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75" w:rsidRDefault="00C22975" w:rsidP="00A67326">
      <w:pPr>
        <w:spacing w:after="0" w:line="240" w:lineRule="auto"/>
      </w:pPr>
      <w:r>
        <w:separator/>
      </w:r>
    </w:p>
  </w:endnote>
  <w:endnote w:type="continuationSeparator" w:id="0">
    <w:p w:rsidR="00C22975" w:rsidRDefault="00C22975" w:rsidP="00A6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8293"/>
      <w:docPartObj>
        <w:docPartGallery w:val="Page Numbers (Bottom of Page)"/>
        <w:docPartUnique/>
      </w:docPartObj>
    </w:sdtPr>
    <w:sdtEndPr/>
    <w:sdtContent>
      <w:p w:rsidR="00A67326" w:rsidRDefault="00A673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E5">
          <w:rPr>
            <w:noProof/>
          </w:rPr>
          <w:t>3</w:t>
        </w:r>
        <w:r>
          <w:fldChar w:fldCharType="end"/>
        </w:r>
      </w:p>
    </w:sdtContent>
  </w:sdt>
  <w:p w:rsidR="00A67326" w:rsidRDefault="00A673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75" w:rsidRDefault="00C22975" w:rsidP="00A67326">
      <w:pPr>
        <w:spacing w:after="0" w:line="240" w:lineRule="auto"/>
      </w:pPr>
      <w:r>
        <w:separator/>
      </w:r>
    </w:p>
  </w:footnote>
  <w:footnote w:type="continuationSeparator" w:id="0">
    <w:p w:rsidR="00C22975" w:rsidRDefault="00C22975" w:rsidP="00A6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82F34"/>
    <w:multiLevelType w:val="hybridMultilevel"/>
    <w:tmpl w:val="19B6C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A"/>
    <w:rsid w:val="000172CA"/>
    <w:rsid w:val="00044415"/>
    <w:rsid w:val="00083140"/>
    <w:rsid w:val="00097999"/>
    <w:rsid w:val="000A5B5D"/>
    <w:rsid w:val="000F5A1B"/>
    <w:rsid w:val="000F6511"/>
    <w:rsid w:val="00111D69"/>
    <w:rsid w:val="0012108F"/>
    <w:rsid w:val="00142BB6"/>
    <w:rsid w:val="001A3E33"/>
    <w:rsid w:val="003F3962"/>
    <w:rsid w:val="004215D5"/>
    <w:rsid w:val="004473F8"/>
    <w:rsid w:val="004F1031"/>
    <w:rsid w:val="00533BC0"/>
    <w:rsid w:val="00556013"/>
    <w:rsid w:val="00570AF8"/>
    <w:rsid w:val="00583A55"/>
    <w:rsid w:val="005B3C87"/>
    <w:rsid w:val="00650D5E"/>
    <w:rsid w:val="008F2004"/>
    <w:rsid w:val="009265EA"/>
    <w:rsid w:val="009D2B2E"/>
    <w:rsid w:val="00A5430C"/>
    <w:rsid w:val="00A62FB7"/>
    <w:rsid w:val="00A67326"/>
    <w:rsid w:val="00B36EDD"/>
    <w:rsid w:val="00BB167A"/>
    <w:rsid w:val="00C04BEA"/>
    <w:rsid w:val="00C22975"/>
    <w:rsid w:val="00CF5303"/>
    <w:rsid w:val="00CF7D2D"/>
    <w:rsid w:val="00D97897"/>
    <w:rsid w:val="00DA39BC"/>
    <w:rsid w:val="00DC1670"/>
    <w:rsid w:val="00E32932"/>
    <w:rsid w:val="00E85F6A"/>
    <w:rsid w:val="00EB01E5"/>
    <w:rsid w:val="00EB086D"/>
    <w:rsid w:val="00ED3926"/>
    <w:rsid w:val="00F95257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9D74E-5C79-4161-8B1F-CBBD1ADE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26"/>
  </w:style>
  <w:style w:type="paragraph" w:styleId="Stopka">
    <w:name w:val="footer"/>
    <w:basedOn w:val="Normalny"/>
    <w:link w:val="Stopka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2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3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3E3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KGR</dc:creator>
  <cp:lastModifiedBy>Elżbieta Sobczak</cp:lastModifiedBy>
  <cp:revision>3</cp:revision>
  <cp:lastPrinted>2014-12-03T19:06:00Z</cp:lastPrinted>
  <dcterms:created xsi:type="dcterms:W3CDTF">2016-01-10T23:35:00Z</dcterms:created>
  <dcterms:modified xsi:type="dcterms:W3CDTF">2016-01-10T23:41:00Z</dcterms:modified>
</cp:coreProperties>
</file>