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EE" w:rsidRPr="001218A4" w:rsidRDefault="00B82FEE" w:rsidP="00B82FEE">
      <w:pPr>
        <w:jc w:val="center"/>
        <w:rPr>
          <w:b/>
          <w:sz w:val="28"/>
          <w:szCs w:val="28"/>
        </w:rPr>
      </w:pPr>
      <w:r w:rsidRPr="001218A4">
        <w:rPr>
          <w:b/>
          <w:sz w:val="28"/>
          <w:szCs w:val="28"/>
        </w:rPr>
        <w:t xml:space="preserve">Ramowy program praktyki zawodowej </w:t>
      </w:r>
    </w:p>
    <w:p w:rsidR="00B82FEE" w:rsidRPr="001218A4" w:rsidRDefault="00B82FEE" w:rsidP="00B82FEE">
      <w:pPr>
        <w:jc w:val="center"/>
        <w:rPr>
          <w:b/>
          <w:sz w:val="28"/>
          <w:szCs w:val="28"/>
        </w:rPr>
      </w:pPr>
      <w:proofErr w:type="gramStart"/>
      <w:r w:rsidRPr="001218A4">
        <w:rPr>
          <w:b/>
          <w:sz w:val="28"/>
          <w:szCs w:val="28"/>
        </w:rPr>
        <w:t>dla</w:t>
      </w:r>
      <w:proofErr w:type="gramEnd"/>
      <w:r w:rsidRPr="001218A4">
        <w:rPr>
          <w:b/>
          <w:sz w:val="28"/>
          <w:szCs w:val="28"/>
        </w:rPr>
        <w:t xml:space="preserve"> studentów</w:t>
      </w:r>
      <w:r w:rsidRPr="001218A4">
        <w:rPr>
          <w:b/>
          <w:sz w:val="28"/>
          <w:szCs w:val="28"/>
        </w:rPr>
        <w:br/>
        <w:t>Wydziału Ekonomii, Zarządzania i Turystyki w Jeleniej Górze</w:t>
      </w:r>
    </w:p>
    <w:p w:rsidR="00B82FEE" w:rsidRPr="001218A4" w:rsidRDefault="00B82FEE" w:rsidP="00B82FEE"/>
    <w:p w:rsidR="00B82FEE" w:rsidRPr="001218A4" w:rsidRDefault="00B82FEE" w:rsidP="00B82FEE">
      <w:pPr>
        <w:spacing w:line="360" w:lineRule="auto"/>
      </w:pPr>
    </w:p>
    <w:p w:rsidR="00B82FEE" w:rsidRPr="001218A4" w:rsidRDefault="00B82FEE" w:rsidP="00B82FEE">
      <w:pPr>
        <w:spacing w:line="360" w:lineRule="auto"/>
      </w:pPr>
      <w:r w:rsidRPr="001218A4">
        <w:t>Nazwisko i imiona studenta: ……</w:t>
      </w:r>
      <w:bookmarkStart w:id="0" w:name="_GoBack"/>
      <w:bookmarkEnd w:id="0"/>
      <w:r w:rsidRPr="001218A4">
        <w:t xml:space="preserve">…………………………………………….…………………….. </w:t>
      </w:r>
    </w:p>
    <w:p w:rsidR="00B82FEE" w:rsidRPr="001218A4" w:rsidRDefault="00B82FEE" w:rsidP="00B82FEE">
      <w:pPr>
        <w:spacing w:line="360" w:lineRule="auto"/>
      </w:pPr>
      <w:r w:rsidRPr="001218A4">
        <w:t>Nr albumu ……………………. Forma studiów ………………………………………………….…</w:t>
      </w:r>
    </w:p>
    <w:p w:rsidR="00B82FEE" w:rsidRPr="001218A4" w:rsidRDefault="00B82FEE" w:rsidP="00B82FEE">
      <w:pPr>
        <w:spacing w:line="360" w:lineRule="auto"/>
      </w:pPr>
      <w:r w:rsidRPr="001218A4">
        <w:t>Kierunek studiów / specjalność: ………………………………………/………….…………………</w:t>
      </w:r>
    </w:p>
    <w:p w:rsidR="00B82FEE" w:rsidRPr="001218A4" w:rsidRDefault="00B82FEE" w:rsidP="00B82FEE"/>
    <w:p w:rsidR="00B82FEE" w:rsidRPr="001218A4" w:rsidRDefault="00B82FEE" w:rsidP="00B82FEE">
      <w:pPr>
        <w:rPr>
          <w:rStyle w:val="pr1"/>
        </w:rPr>
      </w:pPr>
    </w:p>
    <w:p w:rsidR="00B82FEE" w:rsidRPr="001218A4" w:rsidRDefault="00B82FEE" w:rsidP="00B82FEE">
      <w:pPr>
        <w:numPr>
          <w:ilvl w:val="2"/>
          <w:numId w:val="2"/>
        </w:numPr>
        <w:spacing w:line="360" w:lineRule="auto"/>
        <w:ind w:left="426" w:hanging="426"/>
        <w:jc w:val="both"/>
      </w:pPr>
      <w:r w:rsidRPr="001218A4">
        <w:rPr>
          <w:rStyle w:val="pr1"/>
        </w:rPr>
        <w:t xml:space="preserve">Praktyka zawodowa realizuje założenia określone w niniejszym programie </w:t>
      </w:r>
      <w:r w:rsidRPr="001218A4">
        <w:t>stan</w:t>
      </w:r>
      <w:r w:rsidRPr="001218A4">
        <w:t>o</w:t>
      </w:r>
      <w:r w:rsidRPr="001218A4">
        <w:t>wiącym integralną część umowy z organizatorem praktyki oraz szczegółowe uzgodnienia pomiędzy organizatorem praktyki a st</w:t>
      </w:r>
      <w:r w:rsidRPr="001218A4">
        <w:t>u</w:t>
      </w:r>
      <w:r w:rsidRPr="001218A4">
        <w:t xml:space="preserve">dentem. </w:t>
      </w:r>
    </w:p>
    <w:p w:rsidR="00B82FEE" w:rsidRPr="001218A4" w:rsidRDefault="00B82FEE" w:rsidP="00B82FEE">
      <w:pPr>
        <w:numPr>
          <w:ilvl w:val="2"/>
          <w:numId w:val="2"/>
        </w:numPr>
        <w:spacing w:line="360" w:lineRule="auto"/>
        <w:ind w:left="426" w:hanging="426"/>
        <w:jc w:val="both"/>
        <w:rPr>
          <w:rStyle w:val="pr1"/>
        </w:rPr>
      </w:pPr>
      <w:r w:rsidRPr="001218A4">
        <w:rPr>
          <w:rStyle w:val="pr1"/>
        </w:rPr>
        <w:t>Praktyka programowa realizowana przez studentów Wydziału, bez względu na r</w:t>
      </w:r>
      <w:r w:rsidRPr="001218A4">
        <w:rPr>
          <w:rStyle w:val="pr1"/>
        </w:rPr>
        <w:t>o</w:t>
      </w:r>
      <w:r w:rsidRPr="001218A4">
        <w:rPr>
          <w:rStyle w:val="pr1"/>
        </w:rPr>
        <w:t>dzaj jednostki będącej organizatorem, uwzględnia zapoznanie się z m.in.:</w:t>
      </w:r>
    </w:p>
    <w:p w:rsidR="00B82FEE" w:rsidRPr="001218A4" w:rsidRDefault="00B82FEE" w:rsidP="00B82FEE">
      <w:pPr>
        <w:spacing w:line="360" w:lineRule="auto"/>
        <w:ind w:left="709" w:hanging="283"/>
        <w:jc w:val="both"/>
      </w:pPr>
      <w:r w:rsidRPr="001218A4">
        <w:t>a</w:t>
      </w:r>
      <w:proofErr w:type="gramStart"/>
      <w:r w:rsidRPr="001218A4">
        <w:t>)</w:t>
      </w:r>
      <w:r w:rsidRPr="001218A4">
        <w:tab/>
        <w:t xml:space="preserve"> zakresem</w:t>
      </w:r>
      <w:proofErr w:type="gramEnd"/>
      <w:r w:rsidRPr="001218A4">
        <w:t xml:space="preserve"> działalności przedsiębiorstwa lub instytucji. </w:t>
      </w:r>
    </w:p>
    <w:p w:rsidR="00B82FEE" w:rsidRPr="001218A4" w:rsidRDefault="00B82FEE" w:rsidP="00B82FEE">
      <w:pPr>
        <w:spacing w:line="360" w:lineRule="auto"/>
        <w:ind w:left="709" w:hanging="283"/>
        <w:jc w:val="both"/>
      </w:pPr>
      <w:r w:rsidRPr="001218A4">
        <w:t>b</w:t>
      </w:r>
      <w:proofErr w:type="gramStart"/>
      <w:r w:rsidRPr="001218A4">
        <w:t>)</w:t>
      </w:r>
      <w:r w:rsidRPr="001218A4">
        <w:tab/>
        <w:t xml:space="preserve"> strukturą</w:t>
      </w:r>
      <w:proofErr w:type="gramEnd"/>
      <w:r w:rsidRPr="001218A4">
        <w:t xml:space="preserve"> organizacyjnej,</w:t>
      </w:r>
    </w:p>
    <w:p w:rsidR="00B82FEE" w:rsidRPr="001218A4" w:rsidRDefault="00B82FEE" w:rsidP="00B82FEE">
      <w:pPr>
        <w:spacing w:line="360" w:lineRule="auto"/>
        <w:ind w:left="709" w:hanging="283"/>
        <w:jc w:val="both"/>
      </w:pPr>
      <w:r w:rsidRPr="001218A4">
        <w:t>c</w:t>
      </w:r>
      <w:proofErr w:type="gramStart"/>
      <w:r w:rsidRPr="001218A4">
        <w:t>)</w:t>
      </w:r>
      <w:r w:rsidRPr="001218A4">
        <w:tab/>
        <w:t xml:space="preserve"> prawnymi</w:t>
      </w:r>
      <w:proofErr w:type="gramEnd"/>
      <w:r w:rsidRPr="001218A4">
        <w:t xml:space="preserve"> podstawami działalności,</w:t>
      </w:r>
    </w:p>
    <w:p w:rsidR="00B82FEE" w:rsidRPr="001218A4" w:rsidRDefault="00B82FEE" w:rsidP="00B82FEE">
      <w:pPr>
        <w:spacing w:line="360" w:lineRule="auto"/>
        <w:ind w:left="709" w:hanging="283"/>
        <w:jc w:val="both"/>
      </w:pPr>
      <w:r w:rsidRPr="001218A4">
        <w:t>d</w:t>
      </w:r>
      <w:proofErr w:type="gramStart"/>
      <w:r w:rsidRPr="001218A4">
        <w:t>)</w:t>
      </w:r>
      <w:r w:rsidRPr="001218A4">
        <w:tab/>
        <w:t xml:space="preserve"> zasadami</w:t>
      </w:r>
      <w:proofErr w:type="gramEnd"/>
      <w:r w:rsidRPr="001218A4">
        <w:t xml:space="preserve"> zarządzania i organizacji pracy,</w:t>
      </w:r>
    </w:p>
    <w:p w:rsidR="00B82FEE" w:rsidRPr="001218A4" w:rsidRDefault="00B82FEE" w:rsidP="00B82FEE">
      <w:pPr>
        <w:spacing w:line="360" w:lineRule="auto"/>
        <w:ind w:left="709" w:hanging="283"/>
        <w:jc w:val="both"/>
      </w:pPr>
      <w:r w:rsidRPr="001218A4">
        <w:t>e</w:t>
      </w:r>
      <w:proofErr w:type="gramStart"/>
      <w:r w:rsidRPr="001218A4">
        <w:t>)</w:t>
      </w:r>
      <w:r w:rsidRPr="001218A4">
        <w:tab/>
        <w:t xml:space="preserve"> procesami</w:t>
      </w:r>
      <w:proofErr w:type="gramEnd"/>
      <w:r w:rsidRPr="001218A4">
        <w:t xml:space="preserve"> technologicznymi,</w:t>
      </w:r>
    </w:p>
    <w:p w:rsidR="00B82FEE" w:rsidRPr="001218A4" w:rsidRDefault="00B82FEE" w:rsidP="00B82FEE">
      <w:pPr>
        <w:spacing w:line="360" w:lineRule="auto"/>
        <w:ind w:left="709" w:hanging="283"/>
        <w:jc w:val="both"/>
      </w:pPr>
      <w:r w:rsidRPr="001218A4">
        <w:t>f</w:t>
      </w:r>
      <w:proofErr w:type="gramStart"/>
      <w:r w:rsidRPr="001218A4">
        <w:t>)</w:t>
      </w:r>
      <w:r w:rsidRPr="001218A4">
        <w:tab/>
        <w:t xml:space="preserve"> działaniami</w:t>
      </w:r>
      <w:proofErr w:type="gramEnd"/>
      <w:r w:rsidRPr="001218A4">
        <w:t xml:space="preserve"> marketingowymi,</w:t>
      </w:r>
    </w:p>
    <w:p w:rsidR="00B82FEE" w:rsidRPr="001218A4" w:rsidRDefault="00B82FEE" w:rsidP="00B82FEE">
      <w:pPr>
        <w:spacing w:line="360" w:lineRule="auto"/>
        <w:ind w:left="709" w:hanging="283"/>
        <w:jc w:val="both"/>
      </w:pPr>
      <w:r w:rsidRPr="001218A4">
        <w:t>g</w:t>
      </w:r>
      <w:proofErr w:type="gramStart"/>
      <w:r w:rsidRPr="001218A4">
        <w:t>)</w:t>
      </w:r>
      <w:r w:rsidRPr="001218A4">
        <w:tab/>
        <w:t xml:space="preserve"> działalnością</w:t>
      </w:r>
      <w:proofErr w:type="gramEnd"/>
      <w:r w:rsidRPr="001218A4">
        <w:t xml:space="preserve"> w obszarze rachunkowości i finansów,</w:t>
      </w:r>
    </w:p>
    <w:p w:rsidR="00B82FEE" w:rsidRPr="001218A4" w:rsidRDefault="00B82FEE" w:rsidP="00B82FEE">
      <w:pPr>
        <w:spacing w:line="360" w:lineRule="auto"/>
        <w:ind w:left="426"/>
        <w:jc w:val="both"/>
      </w:pPr>
      <w:r w:rsidRPr="001218A4">
        <w:t>h</w:t>
      </w:r>
      <w:proofErr w:type="gramStart"/>
      <w:r w:rsidRPr="001218A4">
        <w:t>)</w:t>
      </w:r>
      <w:r w:rsidRPr="001218A4">
        <w:tab/>
        <w:t xml:space="preserve"> pracą</w:t>
      </w:r>
      <w:proofErr w:type="gramEnd"/>
      <w:r w:rsidRPr="001218A4">
        <w:t xml:space="preserve"> na poszczególnych stanowiskach:</w:t>
      </w:r>
    </w:p>
    <w:p w:rsidR="00B82FEE" w:rsidRPr="001218A4" w:rsidRDefault="00B82FEE" w:rsidP="00B82FEE">
      <w:pPr>
        <w:numPr>
          <w:ilvl w:val="0"/>
          <w:numId w:val="1"/>
        </w:numPr>
        <w:spacing w:line="360" w:lineRule="auto"/>
        <w:ind w:left="1276" w:hanging="425"/>
        <w:jc w:val="both"/>
      </w:pPr>
      <w:proofErr w:type="gramStart"/>
      <w:r w:rsidRPr="001218A4">
        <w:t>produkcyjnych</w:t>
      </w:r>
      <w:proofErr w:type="gramEnd"/>
      <w:r w:rsidRPr="001218A4">
        <w:t>,</w:t>
      </w:r>
    </w:p>
    <w:p w:rsidR="00B82FEE" w:rsidRPr="001218A4" w:rsidRDefault="00B82FEE" w:rsidP="00B82FEE">
      <w:pPr>
        <w:numPr>
          <w:ilvl w:val="0"/>
          <w:numId w:val="1"/>
        </w:numPr>
        <w:spacing w:line="360" w:lineRule="auto"/>
        <w:ind w:left="1276" w:hanging="425"/>
        <w:jc w:val="both"/>
      </w:pPr>
      <w:proofErr w:type="gramStart"/>
      <w:r w:rsidRPr="001218A4">
        <w:t>administracyjnych</w:t>
      </w:r>
      <w:proofErr w:type="gramEnd"/>
      <w:r w:rsidRPr="001218A4">
        <w:t>,</w:t>
      </w:r>
    </w:p>
    <w:p w:rsidR="00B82FEE" w:rsidRPr="001218A4" w:rsidRDefault="00B82FEE" w:rsidP="00B82FEE">
      <w:pPr>
        <w:numPr>
          <w:ilvl w:val="0"/>
          <w:numId w:val="1"/>
        </w:numPr>
        <w:spacing w:line="360" w:lineRule="auto"/>
        <w:ind w:left="1276" w:hanging="425"/>
        <w:jc w:val="both"/>
      </w:pPr>
      <w:proofErr w:type="gramStart"/>
      <w:r w:rsidRPr="001218A4">
        <w:t>finansowo-księgowych</w:t>
      </w:r>
      <w:proofErr w:type="gramEnd"/>
      <w:r w:rsidRPr="001218A4">
        <w:t>,</w:t>
      </w:r>
    </w:p>
    <w:p w:rsidR="00B82FEE" w:rsidRPr="001218A4" w:rsidRDefault="00B82FEE" w:rsidP="00B82FEE">
      <w:pPr>
        <w:numPr>
          <w:ilvl w:val="0"/>
          <w:numId w:val="1"/>
        </w:numPr>
        <w:spacing w:line="360" w:lineRule="auto"/>
        <w:ind w:left="1276" w:hanging="425"/>
        <w:jc w:val="both"/>
      </w:pPr>
      <w:proofErr w:type="gramStart"/>
      <w:r w:rsidRPr="001218A4">
        <w:t>handlowych</w:t>
      </w:r>
      <w:proofErr w:type="gramEnd"/>
      <w:r w:rsidRPr="001218A4">
        <w:t>,</w:t>
      </w:r>
    </w:p>
    <w:p w:rsidR="00B82FEE" w:rsidRPr="001218A4" w:rsidRDefault="00B82FEE" w:rsidP="00B82FEE">
      <w:pPr>
        <w:numPr>
          <w:ilvl w:val="0"/>
          <w:numId w:val="1"/>
        </w:numPr>
        <w:spacing w:line="360" w:lineRule="auto"/>
        <w:ind w:left="1276" w:hanging="425"/>
        <w:jc w:val="both"/>
      </w:pPr>
      <w:proofErr w:type="gramStart"/>
      <w:r w:rsidRPr="001218A4">
        <w:t>kadrowych</w:t>
      </w:r>
      <w:proofErr w:type="gramEnd"/>
      <w:r w:rsidRPr="001218A4">
        <w:t>.</w:t>
      </w:r>
    </w:p>
    <w:p w:rsidR="00B82FEE" w:rsidRPr="001218A4" w:rsidRDefault="00B82FEE" w:rsidP="00B82FEE">
      <w:pPr>
        <w:numPr>
          <w:ilvl w:val="2"/>
          <w:numId w:val="2"/>
        </w:numPr>
        <w:spacing w:line="360" w:lineRule="auto"/>
        <w:ind w:left="426" w:hanging="426"/>
        <w:jc w:val="both"/>
        <w:rPr>
          <w:rStyle w:val="pr1"/>
        </w:rPr>
      </w:pPr>
      <w:r w:rsidRPr="001218A4">
        <w:t>Praktyka zawodowa obejmuje obowiązkowe szkolenie w zakresie BHP.</w:t>
      </w:r>
    </w:p>
    <w:p w:rsidR="00B82FEE" w:rsidRPr="001218A4" w:rsidRDefault="00B82FEE" w:rsidP="00B82FEE">
      <w:pPr>
        <w:numPr>
          <w:ilvl w:val="2"/>
          <w:numId w:val="2"/>
        </w:numPr>
        <w:spacing w:line="360" w:lineRule="auto"/>
        <w:ind w:left="426" w:hanging="426"/>
        <w:jc w:val="both"/>
        <w:rPr>
          <w:rStyle w:val="pr1"/>
        </w:rPr>
      </w:pPr>
      <w:r w:rsidRPr="001218A4">
        <w:rPr>
          <w:rStyle w:val="pr1"/>
        </w:rPr>
        <w:t xml:space="preserve">Student odbywając praktykę zawodową zobowiązany jest do wykonywania zadań umożliwiających realizacje celów praktyki zawodowej i efektów kształcenia. </w:t>
      </w:r>
    </w:p>
    <w:p w:rsidR="00B82FEE" w:rsidRPr="001218A4" w:rsidRDefault="00B82FEE" w:rsidP="00B82FEE">
      <w:pPr>
        <w:numPr>
          <w:ilvl w:val="2"/>
          <w:numId w:val="2"/>
        </w:numPr>
        <w:spacing w:line="360" w:lineRule="auto"/>
        <w:ind w:left="426" w:hanging="426"/>
        <w:jc w:val="both"/>
        <w:rPr>
          <w:rStyle w:val="pr1"/>
        </w:rPr>
      </w:pPr>
      <w:r w:rsidRPr="001218A4">
        <w:rPr>
          <w:rStyle w:val="pr1"/>
        </w:rPr>
        <w:t xml:space="preserve">Za zgodą Organizatora praktyki student może zbierać dane i informacje do przygotowania pracy </w:t>
      </w:r>
      <w:proofErr w:type="spellStart"/>
      <w:r w:rsidRPr="001218A4">
        <w:rPr>
          <w:rStyle w:val="pr1"/>
        </w:rPr>
        <w:t>dyplomowej-licencjackiej</w:t>
      </w:r>
      <w:proofErr w:type="spellEnd"/>
      <w:r w:rsidRPr="001218A4">
        <w:rPr>
          <w:rStyle w:val="pr1"/>
        </w:rPr>
        <w:t xml:space="preserve">. </w:t>
      </w:r>
    </w:p>
    <w:p w:rsidR="00B82FEE" w:rsidRPr="001218A4" w:rsidRDefault="00B82FEE" w:rsidP="00B82FEE">
      <w:pPr>
        <w:jc w:val="right"/>
      </w:pPr>
    </w:p>
    <w:p w:rsidR="00B82FEE" w:rsidRPr="001218A4" w:rsidRDefault="00B82FEE" w:rsidP="00B82FEE">
      <w:pPr>
        <w:jc w:val="right"/>
      </w:pPr>
    </w:p>
    <w:p w:rsidR="00B82FEE" w:rsidRPr="001218A4" w:rsidRDefault="00B82FEE" w:rsidP="00B82FEE">
      <w:pPr>
        <w:jc w:val="right"/>
      </w:pPr>
    </w:p>
    <w:p w:rsidR="00B82FEE" w:rsidRPr="001218A4" w:rsidRDefault="00B82FEE" w:rsidP="00B82FEE">
      <w:pPr>
        <w:jc w:val="right"/>
      </w:pPr>
    </w:p>
    <w:p w:rsidR="00B82FEE" w:rsidRPr="001218A4" w:rsidRDefault="00B82FEE" w:rsidP="00B82FEE">
      <w:pPr>
        <w:pStyle w:val="Tekstpodstawowy"/>
        <w:spacing w:line="240" w:lineRule="auto"/>
        <w:jc w:val="both"/>
        <w:rPr>
          <w:b w:val="0"/>
          <w:color w:val="auto"/>
          <w:sz w:val="24"/>
          <w:szCs w:val="24"/>
        </w:rPr>
      </w:pPr>
      <w:r w:rsidRPr="001218A4">
        <w:rPr>
          <w:b w:val="0"/>
          <w:color w:val="auto"/>
          <w:sz w:val="24"/>
          <w:szCs w:val="24"/>
        </w:rPr>
        <w:t>....................................................................</w:t>
      </w:r>
      <w:r w:rsidRPr="001218A4">
        <w:rPr>
          <w:b w:val="0"/>
          <w:color w:val="auto"/>
          <w:sz w:val="24"/>
          <w:szCs w:val="24"/>
        </w:rPr>
        <w:tab/>
      </w:r>
      <w:r w:rsidRPr="001218A4">
        <w:rPr>
          <w:b w:val="0"/>
          <w:color w:val="auto"/>
          <w:sz w:val="24"/>
          <w:szCs w:val="24"/>
        </w:rPr>
        <w:tab/>
      </w:r>
      <w:r w:rsidRPr="001218A4">
        <w:rPr>
          <w:b w:val="0"/>
          <w:color w:val="auto"/>
          <w:sz w:val="24"/>
          <w:szCs w:val="24"/>
        </w:rPr>
        <w:tab/>
      </w:r>
      <w:r w:rsidRPr="001218A4">
        <w:rPr>
          <w:b w:val="0"/>
          <w:color w:val="auto"/>
          <w:sz w:val="24"/>
          <w:szCs w:val="24"/>
        </w:rPr>
        <w:tab/>
      </w:r>
      <w:r w:rsidRPr="001218A4">
        <w:rPr>
          <w:b w:val="0"/>
          <w:color w:val="auto"/>
          <w:sz w:val="24"/>
          <w:szCs w:val="24"/>
        </w:rPr>
        <w:tab/>
        <w:t>..........................................................</w:t>
      </w:r>
    </w:p>
    <w:p w:rsidR="00B82FEE" w:rsidRPr="001218A4" w:rsidRDefault="00B82FEE" w:rsidP="00B82FEE">
      <w:pPr>
        <w:pStyle w:val="Tekstpodstawowy"/>
        <w:spacing w:line="240" w:lineRule="auto"/>
        <w:jc w:val="both"/>
        <w:rPr>
          <w:b w:val="0"/>
          <w:color w:val="auto"/>
          <w:sz w:val="24"/>
          <w:szCs w:val="24"/>
        </w:rPr>
      </w:pPr>
      <w:r w:rsidRPr="001218A4">
        <w:rPr>
          <w:b w:val="0"/>
          <w:color w:val="auto"/>
          <w:sz w:val="24"/>
          <w:szCs w:val="24"/>
        </w:rPr>
        <w:tab/>
      </w:r>
      <w:r w:rsidRPr="001218A4">
        <w:rPr>
          <w:b w:val="0"/>
          <w:color w:val="auto"/>
          <w:sz w:val="24"/>
          <w:szCs w:val="24"/>
        </w:rPr>
        <w:tab/>
        <w:t>(Ucze</w:t>
      </w:r>
      <w:r w:rsidRPr="001218A4">
        <w:rPr>
          <w:b w:val="0"/>
          <w:color w:val="auto"/>
          <w:sz w:val="24"/>
          <w:szCs w:val="24"/>
        </w:rPr>
        <w:t>l</w:t>
      </w:r>
      <w:r w:rsidRPr="001218A4">
        <w:rPr>
          <w:b w:val="0"/>
          <w:color w:val="auto"/>
          <w:sz w:val="24"/>
          <w:szCs w:val="24"/>
        </w:rPr>
        <w:t>nia</w:t>
      </w:r>
      <w:proofErr w:type="gramStart"/>
      <w:r w:rsidRPr="001218A4">
        <w:rPr>
          <w:b w:val="0"/>
          <w:color w:val="auto"/>
          <w:sz w:val="24"/>
          <w:szCs w:val="24"/>
        </w:rPr>
        <w:t>)</w:t>
      </w:r>
      <w:r w:rsidRPr="001218A4">
        <w:rPr>
          <w:b w:val="0"/>
          <w:color w:val="auto"/>
          <w:sz w:val="24"/>
          <w:szCs w:val="24"/>
        </w:rPr>
        <w:tab/>
      </w:r>
      <w:r w:rsidRPr="001218A4">
        <w:rPr>
          <w:b w:val="0"/>
          <w:color w:val="auto"/>
          <w:sz w:val="24"/>
          <w:szCs w:val="24"/>
        </w:rPr>
        <w:tab/>
      </w:r>
      <w:r w:rsidRPr="001218A4">
        <w:rPr>
          <w:b w:val="0"/>
          <w:color w:val="auto"/>
          <w:sz w:val="24"/>
          <w:szCs w:val="24"/>
        </w:rPr>
        <w:tab/>
      </w:r>
      <w:r w:rsidRPr="001218A4">
        <w:rPr>
          <w:b w:val="0"/>
          <w:color w:val="auto"/>
          <w:sz w:val="24"/>
          <w:szCs w:val="24"/>
        </w:rPr>
        <w:tab/>
      </w:r>
      <w:r w:rsidRPr="001218A4">
        <w:rPr>
          <w:b w:val="0"/>
          <w:color w:val="auto"/>
          <w:sz w:val="24"/>
          <w:szCs w:val="24"/>
        </w:rPr>
        <w:tab/>
      </w:r>
      <w:r w:rsidRPr="001218A4">
        <w:rPr>
          <w:b w:val="0"/>
          <w:color w:val="auto"/>
          <w:sz w:val="24"/>
          <w:szCs w:val="24"/>
        </w:rPr>
        <w:tab/>
      </w:r>
      <w:r w:rsidRPr="001218A4">
        <w:rPr>
          <w:b w:val="0"/>
          <w:color w:val="auto"/>
          <w:sz w:val="24"/>
          <w:szCs w:val="24"/>
        </w:rPr>
        <w:tab/>
      </w:r>
      <w:r w:rsidRPr="001218A4">
        <w:rPr>
          <w:b w:val="0"/>
          <w:color w:val="auto"/>
          <w:sz w:val="24"/>
          <w:szCs w:val="24"/>
        </w:rPr>
        <w:tab/>
        <w:t>(Organizator</w:t>
      </w:r>
      <w:proofErr w:type="gramEnd"/>
      <w:r w:rsidRPr="001218A4">
        <w:rPr>
          <w:b w:val="0"/>
          <w:color w:val="auto"/>
          <w:sz w:val="24"/>
          <w:szCs w:val="24"/>
        </w:rPr>
        <w:t xml:space="preserve"> praktyki)</w:t>
      </w:r>
    </w:p>
    <w:p w:rsidR="00B82FEE" w:rsidRPr="00997AC9" w:rsidRDefault="00B82FEE" w:rsidP="00B82FEE">
      <w:pPr>
        <w:pStyle w:val="Tekstpodstawowy"/>
        <w:spacing w:line="240" w:lineRule="auto"/>
        <w:jc w:val="both"/>
        <w:rPr>
          <w:b w:val="0"/>
          <w:sz w:val="24"/>
          <w:szCs w:val="24"/>
        </w:rPr>
      </w:pPr>
    </w:p>
    <w:p w:rsidR="006C4E1A" w:rsidRDefault="006C4E1A"/>
    <w:sectPr w:rsidR="006C4E1A">
      <w:pgSz w:w="11906" w:h="16838"/>
      <w:pgMar w:top="360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698F"/>
    <w:multiLevelType w:val="hybridMultilevel"/>
    <w:tmpl w:val="C0DEA120"/>
    <w:lvl w:ilvl="0" w:tplc="BB88EC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A62C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5646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583C1D"/>
    <w:multiLevelType w:val="hybridMultilevel"/>
    <w:tmpl w:val="E1C84E3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EE"/>
    <w:rsid w:val="006C4E1A"/>
    <w:rsid w:val="00B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2B646-B747-4795-808C-84DC2390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82FEE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color w:val="000000"/>
      <w:spacing w:val="-3"/>
      <w:sz w:val="3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2FEE"/>
    <w:rPr>
      <w:rFonts w:ascii="Times New Roman" w:eastAsia="Times New Roman" w:hAnsi="Times New Roman" w:cs="Times New Roman"/>
      <w:b/>
      <w:color w:val="000000"/>
      <w:spacing w:val="-3"/>
      <w:sz w:val="30"/>
      <w:szCs w:val="28"/>
      <w:shd w:val="clear" w:color="auto" w:fill="FFFFFF"/>
      <w:lang w:eastAsia="pl-PL"/>
    </w:rPr>
  </w:style>
  <w:style w:type="character" w:customStyle="1" w:styleId="pr1">
    <w:name w:val="pr1"/>
    <w:rsid w:val="00B8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2017-05-21T11:50:00Z</dcterms:created>
  <dcterms:modified xsi:type="dcterms:W3CDTF">2017-05-21T11:50:00Z</dcterms:modified>
</cp:coreProperties>
</file>