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28" w:rsidRDefault="00552728">
      <w:pPr>
        <w:rPr>
          <w:b/>
          <w:bCs/>
        </w:rPr>
      </w:pPr>
      <w:r>
        <w:rPr>
          <w:b/>
          <w:bCs/>
        </w:rPr>
        <w:t>ZAPROSZENIE NA KONFERENCJĘ</w:t>
      </w:r>
    </w:p>
    <w:p w:rsidR="00552728" w:rsidRDefault="00552728">
      <w:pPr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„Samorząd terytorialny w systemie odpowiedzialności za naruszenie dyscypliny finansów publicznych” </w:t>
      </w:r>
    </w:p>
    <w:p w:rsidR="00552728" w:rsidRDefault="00552728">
      <w:pPr>
        <w:rPr>
          <w:rFonts w:ascii="Times New Roman" w:hAnsi="Times New Roman" w:cs="Times New Roman"/>
        </w:rPr>
      </w:pPr>
    </w:p>
    <w:p w:rsidR="00552728" w:rsidRDefault="00552728">
      <w:pPr>
        <w:jc w:val="both"/>
      </w:pPr>
      <w:r>
        <w:t xml:space="preserve">Szanowni Doktoranci, </w:t>
      </w:r>
    </w:p>
    <w:p w:rsidR="00552728" w:rsidRDefault="00552728">
      <w:pPr>
        <w:jc w:val="both"/>
        <w:rPr>
          <w:rFonts w:ascii="Times New Roman" w:hAnsi="Times New Roman" w:cs="Times New Roman"/>
          <w:b/>
          <w:bCs/>
        </w:rPr>
      </w:pPr>
      <w:r>
        <w:t>w dniach 19-2</w:t>
      </w:r>
      <w:r>
        <w:rPr>
          <w:rFonts w:ascii="Times New Roman" w:hAnsi="Times New Roman" w:cs="Times New Roman"/>
        </w:rPr>
        <w:t>0</w:t>
      </w:r>
      <w:r>
        <w:t xml:space="preserve"> kwietnia 2017 r. we Wrocławiu odbędzie się</w:t>
      </w:r>
      <w:r>
        <w:rPr>
          <w:b/>
          <w:bCs/>
        </w:rPr>
        <w:t>IV Ogólnopolska Konferencja„Samorząd terytorialny w systemie odpowiedzialności za naruszenie dyscypliny finansów publicznych”</w:t>
      </w:r>
      <w:r>
        <w:rPr>
          <w:rFonts w:ascii="Times New Roman" w:hAnsi="Times New Roman" w:cs="Times New Roman"/>
          <w:b/>
          <w:bCs/>
        </w:rPr>
        <w:t>.</w:t>
      </w:r>
    </w:p>
    <w:p w:rsidR="00552728" w:rsidRDefault="00552728">
      <w:pPr>
        <w:jc w:val="both"/>
        <w:rPr>
          <w:rFonts w:ascii="Times New Roman" w:hAnsi="Times New Roman" w:cs="Times New Roman"/>
        </w:rPr>
      </w:pPr>
      <w:r>
        <w:t xml:space="preserve">Organizatorem Konferencji jest m.in. Centrum Badawczo Rozwojowe Samorządu Terytorialnego Uniwersytetu Ekonomicznego we Wrocławiu wraz z Rzecznikami dyscypliny finansów publicznych w Opolu oraz Wrocławiu, Wydziałem Prawa i Administracji Uniwersytetu Łódzkiego oraz Centrum Studiów Samorządu Terytorialnego i Rozwoju Lokalnego Uniwersytetu Warszawskiego. </w:t>
      </w:r>
      <w:bookmarkStart w:id="0" w:name="_GoBack"/>
      <w:bookmarkEnd w:id="0"/>
    </w:p>
    <w:p w:rsidR="00552728" w:rsidRDefault="00552728">
      <w:pPr>
        <w:jc w:val="both"/>
        <w:rPr>
          <w:rFonts w:ascii="Times New Roman" w:hAnsi="Times New Roman" w:cs="Times New Roman"/>
        </w:rPr>
      </w:pPr>
      <w:r>
        <w:t xml:space="preserve">W ramach dwudniowego programu Konferencji zaplanowano VI podstawowych sesji konferencyjnych oraz sesję plakatową adresowaną do osób ogniskujących zainteresowania badawcze w sferze dziedzin naukowych prawa oraz ekonomii, w tym do doktorantów Uniwersytetu Ekonomicznego we Wrocławiu. </w:t>
      </w:r>
    </w:p>
    <w:p w:rsidR="00552728" w:rsidRDefault="00552728">
      <w:pPr>
        <w:jc w:val="both"/>
        <w:rPr>
          <w:rFonts w:ascii="Times New Roman" w:hAnsi="Times New Roman" w:cs="Times New Roman"/>
        </w:rPr>
      </w:pPr>
      <w:r>
        <w:t>Szczegóły na stronie:</w:t>
      </w:r>
      <w:hyperlink r:id="rId5" w:history="1">
        <w:r>
          <w:rPr>
            <w:rStyle w:val="Hyperlink"/>
            <w:rFonts w:ascii="Calibri" w:hAnsi="Calibri" w:cs="Calibri"/>
            <w:b/>
            <w:bCs/>
          </w:rPr>
          <w:t>www.dyscyplinasamorzad.org.pl</w:t>
        </w:r>
      </w:hyperlink>
    </w:p>
    <w:p w:rsidR="00552728" w:rsidRDefault="00552728">
      <w:pPr>
        <w:jc w:val="both"/>
      </w:pPr>
      <w:r>
        <w:t xml:space="preserve">SPECJALNA OFERTA DLA DOKTORANTÓW! </w:t>
      </w:r>
    </w:p>
    <w:p w:rsidR="00552728" w:rsidRDefault="00552728">
      <w:pPr>
        <w:jc w:val="both"/>
      </w:pPr>
      <w:r>
        <w:t>Dla doktorantów Uniwersytetu Ekonomicznego we Wrocławiu organizatorzy opracowali indywidualną ofertę. Opłata konferencyjna wynosi tylko 250 zł i obejmuje:</w:t>
      </w:r>
    </w:p>
    <w:p w:rsidR="00552728" w:rsidRDefault="00552728">
      <w:pPr>
        <w:numPr>
          <w:ilvl w:val="0"/>
          <w:numId w:val="5"/>
        </w:numPr>
        <w:jc w:val="both"/>
      </w:pPr>
      <w:r>
        <w:t xml:space="preserve">pełny udział w sesjach konferencyjnych, </w:t>
      </w:r>
    </w:p>
    <w:p w:rsidR="00552728" w:rsidRDefault="00552728">
      <w:pPr>
        <w:numPr>
          <w:ilvl w:val="0"/>
          <w:numId w:val="6"/>
        </w:numPr>
        <w:jc w:val="both"/>
      </w:pPr>
      <w:r>
        <w:t xml:space="preserve">możliwość wystąpienia w ramach sesji posterowej, </w:t>
      </w:r>
    </w:p>
    <w:p w:rsidR="00552728" w:rsidRDefault="00552728">
      <w:pPr>
        <w:numPr>
          <w:ilvl w:val="0"/>
          <w:numId w:val="7"/>
        </w:numPr>
        <w:jc w:val="both"/>
      </w:pPr>
      <w:r>
        <w:t xml:space="preserve">bufet kawowy (kawa, herbata, ciasteczka, woda/soki) oraz bufet kanapkowy w trakcie trwania Konferencji (19-20.04.2017 r.), </w:t>
      </w:r>
    </w:p>
    <w:p w:rsidR="00552728" w:rsidRDefault="00552728">
      <w:pPr>
        <w:numPr>
          <w:ilvl w:val="0"/>
          <w:numId w:val="8"/>
        </w:numPr>
        <w:jc w:val="both"/>
      </w:pPr>
      <w:r>
        <w:t xml:space="preserve">certyfikat potwierdzający uczestnictwo w konferencji, </w:t>
      </w:r>
    </w:p>
    <w:p w:rsidR="00552728" w:rsidRDefault="00552728">
      <w:pPr>
        <w:numPr>
          <w:ilvl w:val="0"/>
          <w:numId w:val="9"/>
        </w:numPr>
        <w:jc w:val="both"/>
      </w:pPr>
      <w:r>
        <w:t xml:space="preserve">autorom wystąpień i posterów organizatorzy zapewniają możliwość publikacji najlepszych artykułów w planowanej monografii pokonferencyjnej (o ile będą się mieścić w zagadnieniach dotyczących przedmiotu konferencji - finanse publiczne jednostek samorządu terytorialnego i dyscyplina finansów publicznych). </w:t>
      </w:r>
    </w:p>
    <w:p w:rsidR="00552728" w:rsidRDefault="00552728">
      <w:pPr>
        <w:jc w:val="both"/>
        <w:rPr>
          <w:rFonts w:ascii="Times New Roman" w:hAnsi="Times New Roman" w:cs="Times New Roman"/>
        </w:rPr>
      </w:pPr>
      <w:r>
        <w:t xml:space="preserve">Termin rejestracji zgłoszeń dla doktorantów upływa dnia 10 kwietnia 2017 r. za pośrednictwem zgłoszenia na faks: (22) 464-97-52 lub e-mail: </w:t>
      </w:r>
      <w:hyperlink r:id="rId6" w:history="1">
        <w:r>
          <w:rPr>
            <w:rStyle w:val="Hyperlink"/>
            <w:rFonts w:ascii="Calibri" w:hAnsi="Calibri" w:cs="Calibri"/>
          </w:rPr>
          <w:t>bartlomiej.sikora@irip.pl</w:t>
        </w:r>
      </w:hyperlink>
      <w:r>
        <w:t xml:space="preserve"> wraz z wskazaniem imienia i nazwiska, danych kontaktowych oraz dopiskiem „DOKTORANT UE”.</w:t>
      </w:r>
    </w:p>
    <w:p w:rsidR="00552728" w:rsidRDefault="00552728">
      <w:pP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Przewodniczący Komitetu Organizacyjnego Konferencji</w:t>
      </w:r>
    </w:p>
    <w:p w:rsidR="00552728" w:rsidRDefault="00552728">
      <w:pPr>
        <w:jc w:val="both"/>
        <w:rPr>
          <w:b/>
          <w:bCs/>
        </w:rPr>
      </w:pPr>
      <w:r>
        <w:rPr>
          <w:b/>
          <w:bCs/>
        </w:rPr>
        <w:t>mec. Arkadiusz Talik</w:t>
      </w:r>
    </w:p>
    <w:p w:rsidR="00552728" w:rsidRDefault="00552728">
      <w:pPr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Dyrektor Centrum Badawczo Rozwojowego Samorządu Terytorialnego</w:t>
      </w:r>
    </w:p>
    <w:p w:rsidR="00552728" w:rsidRDefault="00552728">
      <w:pPr>
        <w:jc w:val="both"/>
        <w:rPr>
          <w:b/>
          <w:bCs/>
        </w:rPr>
      </w:pPr>
      <w:r>
        <w:rPr>
          <w:b/>
          <w:bCs/>
        </w:rPr>
        <w:t xml:space="preserve">Prof. UE dr hab. Marian Kachniarz </w:t>
      </w:r>
    </w:p>
    <w:p w:rsidR="00552728" w:rsidRDefault="00552728">
      <w:pPr>
        <w:jc w:val="both"/>
        <w:rPr>
          <w:rFonts w:ascii="Times New Roman" w:hAnsi="Times New Roman" w:cs="Times New Roman"/>
        </w:rPr>
      </w:pPr>
    </w:p>
    <w:sectPr w:rsidR="00552728" w:rsidSect="0055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6DD1"/>
    <w:multiLevelType w:val="hybridMultilevel"/>
    <w:tmpl w:val="839C5A6E"/>
    <w:lvl w:ilvl="0" w:tplc="0415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/>
      </w:rPr>
    </w:lvl>
  </w:abstractNum>
  <w:abstractNum w:abstractNumId="1">
    <w:nsid w:val="0D8A2364"/>
    <w:multiLevelType w:val="multilevel"/>
    <w:tmpl w:val="D374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5070129"/>
    <w:multiLevelType w:val="hybridMultilevel"/>
    <w:tmpl w:val="A5CACADE"/>
    <w:lvl w:ilvl="0" w:tplc="67F0EA2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B1A59DB"/>
    <w:multiLevelType w:val="multilevel"/>
    <w:tmpl w:val="C794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AED4CEC"/>
    <w:multiLevelType w:val="multilevel"/>
    <w:tmpl w:val="8D4C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49D74FC"/>
    <w:multiLevelType w:val="multilevel"/>
    <w:tmpl w:val="7BAC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7C16CAA"/>
    <w:multiLevelType w:val="hybridMultilevel"/>
    <w:tmpl w:val="8E8AE4C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7B1C2918"/>
    <w:multiLevelType w:val="multilevel"/>
    <w:tmpl w:val="751E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728"/>
    <w:rsid w:val="0055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tlomiej.sikora@irip.pl" TargetMode="External"/><Relationship Id="rId5" Type="http://schemas.openxmlformats.org/officeDocument/2006/relationships/hyperlink" Target="http://www.dyscyplinasamorzad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334</Words>
  <Characters>1908</Characters>
  <Application>Microsoft Office Outlook</Application>
  <DocSecurity>0</DocSecurity>
  <Lines>0</Lines>
  <Paragraphs>0</Paragraphs>
  <ScaleCrop>false</ScaleCrop>
  <Company>WGRiT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NA KONFERENCJĘ</dc:title>
  <dc:subject/>
  <dc:creator>Zamirska Bożena</dc:creator>
  <cp:keywords/>
  <dc:description/>
  <cp:lastModifiedBy>UE</cp:lastModifiedBy>
  <cp:revision>2</cp:revision>
  <dcterms:created xsi:type="dcterms:W3CDTF">2017-03-30T05:56:00Z</dcterms:created>
  <dcterms:modified xsi:type="dcterms:W3CDTF">2017-03-30T05:56:00Z</dcterms:modified>
</cp:coreProperties>
</file>