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BA" w:rsidRDefault="00AF66DE" w:rsidP="007E27B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221480" cy="586595"/>
            <wp:effectExtent l="19050" t="0" r="7620" b="0"/>
            <wp:docPr id="1" name="Obraz 1" descr="C:\Users\Agnieszka\AppData\Local\Microsoft\Windows\INetCache\Content.Word\Nowy obraz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AppData\Local\Microsoft\Windows\INetCache\Content.Word\Nowy obraz (3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58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7BA" w:rsidRPr="007E27BA" w:rsidRDefault="007E27BA" w:rsidP="007E27BA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E27BA">
        <w:rPr>
          <w:rFonts w:ascii="Times New Roman" w:hAnsi="Times New Roman" w:cs="Times New Roman"/>
          <w:sz w:val="24"/>
          <w:szCs w:val="28"/>
        </w:rPr>
        <w:t xml:space="preserve">MAJĄ ZASZCZYT ZAPOROSIĆ NA </w:t>
      </w:r>
    </w:p>
    <w:p w:rsidR="007E27BA" w:rsidRPr="007E27BA" w:rsidRDefault="007E27BA" w:rsidP="007E27BA">
      <w:pPr>
        <w:spacing w:line="240" w:lineRule="auto"/>
        <w:jc w:val="center"/>
        <w:rPr>
          <w:rFonts w:ascii="Times New Roman" w:hAnsi="Times New Roman" w:cs="Times New Roman"/>
          <w:b/>
          <w:shadow/>
          <w:sz w:val="32"/>
          <w:szCs w:val="28"/>
        </w:rPr>
      </w:pPr>
      <w:r w:rsidRPr="007E27BA">
        <w:rPr>
          <w:rFonts w:ascii="Times New Roman" w:hAnsi="Times New Roman" w:cs="Times New Roman"/>
          <w:b/>
          <w:shadow/>
          <w:sz w:val="32"/>
          <w:szCs w:val="28"/>
        </w:rPr>
        <w:t>IV KOPERNIKAŃSKIE SYMPOZJUM MŁODYCH NAUKOWCÓW</w:t>
      </w:r>
    </w:p>
    <w:p w:rsidR="007E27BA" w:rsidRPr="007E27BA" w:rsidRDefault="007E27BA" w:rsidP="007E27BA">
      <w:pPr>
        <w:jc w:val="center"/>
        <w:rPr>
          <w:rFonts w:ascii="Times New Roman" w:hAnsi="Times New Roman" w:cs="Times New Roman"/>
          <w:shadow/>
          <w:color w:val="C00000"/>
          <w:sz w:val="24"/>
          <w:szCs w:val="24"/>
        </w:rPr>
      </w:pPr>
      <w:r w:rsidRPr="007E27BA">
        <w:rPr>
          <w:rFonts w:ascii="Times New Roman" w:hAnsi="Times New Roman" w:cs="Times New Roman"/>
          <w:b/>
          <w:shadow/>
          <w:color w:val="C00000"/>
          <w:sz w:val="24"/>
          <w:szCs w:val="24"/>
        </w:rPr>
        <w:t>„Współczesne zarządzanie – wyzwania i zagrożenia XXI wieku”,</w:t>
      </w:r>
    </w:p>
    <w:p w:rsidR="007E27BA" w:rsidRDefault="007E27BA" w:rsidP="007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które odbędzie się w dniach </w:t>
      </w:r>
      <w:r w:rsidR="00A437E8">
        <w:rPr>
          <w:rFonts w:ascii="Times New Roman" w:hAnsi="Times New Roman" w:cs="Times New Roman"/>
          <w:b/>
          <w:shadow/>
          <w:color w:val="C00000"/>
          <w:sz w:val="28"/>
          <w:szCs w:val="28"/>
        </w:rPr>
        <w:t>23-24 kwietnia 2018</w:t>
      </w:r>
      <w:r w:rsidRPr="007E27BA">
        <w:rPr>
          <w:rFonts w:ascii="Times New Roman" w:hAnsi="Times New Roman" w:cs="Times New Roman"/>
          <w:b/>
          <w:shadow/>
          <w:color w:val="C00000"/>
          <w:sz w:val="28"/>
          <w:szCs w:val="28"/>
        </w:rPr>
        <w:t>r.</w:t>
      </w:r>
      <w:r>
        <w:rPr>
          <w:rFonts w:ascii="Times New Roman" w:hAnsi="Times New Roman" w:cs="Times New Roman"/>
          <w:b/>
          <w:sz w:val="28"/>
          <w:szCs w:val="28"/>
        </w:rPr>
        <w:t xml:space="preserve"> na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Wydziale Nauk Ekonomicznych i Zarządzania </w:t>
      </w:r>
      <w:r>
        <w:rPr>
          <w:rFonts w:ascii="Times New Roman" w:hAnsi="Times New Roman" w:cs="Times New Roman"/>
          <w:b/>
          <w:sz w:val="28"/>
          <w:szCs w:val="28"/>
        </w:rPr>
        <w:br/>
        <w:t>Uniwersytetu Mikołaja Kopernika w Toruniu</w:t>
      </w:r>
    </w:p>
    <w:p w:rsidR="007E27BA" w:rsidRPr="007E27BA" w:rsidRDefault="007E27BA" w:rsidP="007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BA" w:rsidRDefault="007E27BA" w:rsidP="007E27BA">
      <w:pPr>
        <w:jc w:val="center"/>
        <w:rPr>
          <w:rFonts w:ascii="Times New Roman" w:hAnsi="Times New Roman" w:cs="Times New Roman"/>
          <w:b/>
          <w:szCs w:val="20"/>
        </w:rPr>
      </w:pPr>
      <w:r w:rsidRPr="005578F7">
        <w:rPr>
          <w:rFonts w:ascii="Times New Roman" w:hAnsi="Times New Roman" w:cs="Times New Roman"/>
          <w:b/>
          <w:szCs w:val="20"/>
        </w:rPr>
        <w:t xml:space="preserve">Sympozjum ma na celu wymianę doświadczeń, poglądów oraz wyników badań naukowych </w:t>
      </w:r>
      <w:r>
        <w:rPr>
          <w:rFonts w:ascii="Times New Roman" w:hAnsi="Times New Roman" w:cs="Times New Roman"/>
          <w:b/>
          <w:szCs w:val="20"/>
        </w:rPr>
        <w:br/>
      </w:r>
      <w:r w:rsidRPr="007E27BA">
        <w:rPr>
          <w:rFonts w:ascii="Times New Roman" w:hAnsi="Times New Roman" w:cs="Times New Roman"/>
          <w:b/>
          <w:shadow/>
          <w:color w:val="C00000"/>
          <w:sz w:val="26"/>
          <w:szCs w:val="26"/>
        </w:rPr>
        <w:t>młodych przedstawicieli środowiska akademickiego</w:t>
      </w:r>
      <w:r w:rsidRPr="007E27BA">
        <w:rPr>
          <w:rFonts w:ascii="Times New Roman" w:hAnsi="Times New Roman" w:cs="Times New Roman"/>
          <w:b/>
          <w:shadow/>
          <w:color w:val="4F6228" w:themeColor="accent3" w:themeShade="80"/>
          <w:sz w:val="28"/>
          <w:szCs w:val="28"/>
        </w:rPr>
        <w:t xml:space="preserve"> </w:t>
      </w:r>
      <w:r w:rsidRPr="005D748D">
        <w:rPr>
          <w:rFonts w:ascii="Times New Roman" w:hAnsi="Times New Roman" w:cs="Times New Roman"/>
          <w:b/>
          <w:shadow/>
          <w:color w:val="4F6228" w:themeColor="accent3" w:themeShade="80"/>
          <w:sz w:val="24"/>
          <w:szCs w:val="28"/>
        </w:rPr>
        <w:br/>
      </w:r>
      <w:r w:rsidRPr="005578F7">
        <w:rPr>
          <w:rFonts w:ascii="Times New Roman" w:hAnsi="Times New Roman" w:cs="Times New Roman"/>
          <w:b/>
          <w:szCs w:val="20"/>
        </w:rPr>
        <w:t xml:space="preserve">z </w:t>
      </w:r>
      <w:r w:rsidR="009727EA">
        <w:rPr>
          <w:rFonts w:ascii="Times New Roman" w:hAnsi="Times New Roman" w:cs="Times New Roman"/>
          <w:b/>
          <w:szCs w:val="20"/>
        </w:rPr>
        <w:t>europejskich ośrodków naukowych</w:t>
      </w:r>
      <w:r>
        <w:rPr>
          <w:rFonts w:ascii="Times New Roman" w:hAnsi="Times New Roman" w:cs="Times New Roman"/>
          <w:b/>
          <w:szCs w:val="20"/>
        </w:rPr>
        <w:t xml:space="preserve"> z zakresu nauk o zarządzaniu</w:t>
      </w:r>
      <w:r w:rsidRPr="005578F7">
        <w:rPr>
          <w:rFonts w:ascii="Times New Roman" w:hAnsi="Times New Roman" w:cs="Times New Roman"/>
          <w:b/>
          <w:szCs w:val="20"/>
        </w:rPr>
        <w:t>.</w:t>
      </w:r>
    </w:p>
    <w:p w:rsidR="007E27BA" w:rsidRDefault="007E27BA" w:rsidP="007E27BA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Zakres tematyczny Sympozjum obejmować będzie następujące sekcje:</w:t>
      </w:r>
    </w:p>
    <w:p w:rsidR="007E27BA" w:rsidRPr="007E27BA" w:rsidRDefault="007E27BA" w:rsidP="007E27BA">
      <w:pPr>
        <w:spacing w:after="0"/>
        <w:ind w:left="66" w:right="71"/>
        <w:rPr>
          <w:rFonts w:ascii="Times New Roman" w:hAnsi="Times New Roman" w:cs="Times New Roman"/>
          <w:sz w:val="18"/>
          <w:szCs w:val="24"/>
          <w:lang w:eastAsia="pl-PL"/>
        </w:rPr>
      </w:pPr>
      <w:r w:rsidRPr="007E27BA">
        <w:rPr>
          <w:rFonts w:ascii="Times New Roman" w:hAnsi="Times New Roman" w:cs="Times New Roman"/>
          <w:sz w:val="18"/>
          <w:szCs w:val="24"/>
          <w:lang w:eastAsia="pl-PL"/>
        </w:rPr>
        <w:t>*</w:t>
      </w:r>
      <w:r>
        <w:rPr>
          <w:rFonts w:ascii="Times New Roman" w:hAnsi="Times New Roman" w:cs="Times New Roman"/>
          <w:sz w:val="18"/>
          <w:szCs w:val="24"/>
          <w:lang w:eastAsia="pl-PL"/>
        </w:rPr>
        <w:t xml:space="preserve"> </w:t>
      </w:r>
      <w:r w:rsidRPr="007E27BA">
        <w:rPr>
          <w:rFonts w:ascii="Times New Roman" w:hAnsi="Times New Roman" w:cs="Times New Roman"/>
          <w:sz w:val="18"/>
          <w:szCs w:val="24"/>
          <w:lang w:eastAsia="pl-PL"/>
        </w:rPr>
        <w:t>koncepcje, metody i techniki zarządzania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strategiczne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przedsiębiorstwem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marketingowe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zasobami ludzkimi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zmianami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finansami i rachunkowością</w:t>
      </w:r>
      <w:r w:rsidRPr="007E27BA">
        <w:rPr>
          <w:rFonts w:ascii="Times New Roman" w:hAnsi="Times New Roman" w:cs="Times New Roman"/>
          <w:sz w:val="18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>* zarządzanie wiedzą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 xml:space="preserve">* zarządzanie innowacjami 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produkcją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logistyczne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jakością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procesami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ryzykiem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projektami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kryzysowe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kulturą organizacyjną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 xml:space="preserve"> 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bezpieczeństwem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przedsiębiorczość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nadzór korporacyjny</w:t>
      </w:r>
    </w:p>
    <w:p w:rsidR="00AE5937" w:rsidRDefault="00AE5937" w:rsidP="007D1FEA">
      <w:pPr>
        <w:spacing w:before="24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  <w:r>
        <w:rPr>
          <w:rFonts w:ascii="Times New Roman" w:hAnsi="Times New Roman" w:cs="Times New Roman"/>
          <w:b/>
          <w:szCs w:val="24"/>
          <w:lang w:eastAsia="pl-PL"/>
        </w:rPr>
        <w:lastRenderedPageBreak/>
        <w:t>RADA NAUKOWA SYMPOZJUM</w:t>
      </w:r>
    </w:p>
    <w:p w:rsidR="00AE5937" w:rsidRDefault="00AE5937" w:rsidP="00F5608F">
      <w:pPr>
        <w:pStyle w:val="Akapitzlist"/>
        <w:ind w:left="0"/>
        <w:jc w:val="both"/>
        <w:rPr>
          <w:rFonts w:ascii="Trajan Pro" w:hAnsi="Trajan Pro" w:cs="Arial"/>
          <w:sz w:val="16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prof. UM</w:t>
      </w:r>
      <w:r w:rsidR="00A57911" w:rsidRPr="00F5608F">
        <w:rPr>
          <w:rFonts w:ascii="Trajan Pro" w:hAnsi="Trajan Pro" w:cs="Arial"/>
          <w:sz w:val="21"/>
          <w:szCs w:val="21"/>
        </w:rPr>
        <w:t>K, dr hab. Maciej Zastempowski – Przewodniczący Rady</w:t>
      </w:r>
      <w:r w:rsidR="00A57911">
        <w:rPr>
          <w:rFonts w:ascii="Trajan Pro" w:hAnsi="Trajan Pro" w:cs="Arial"/>
        </w:rPr>
        <w:br/>
      </w:r>
      <w:r w:rsidR="00A57911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Uniwersy</w:t>
      </w:r>
      <w:r w:rsidR="00085AF5">
        <w:rPr>
          <w:rFonts w:ascii="Trajan Pro" w:hAnsi="Trajan Pro" w:cs="Arial"/>
          <w:sz w:val="16"/>
          <w:szCs w:val="18"/>
        </w:rPr>
        <w:t>tet Mikołaja Kopernika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085AF5" w:rsidRPr="004A213F" w:rsidRDefault="00085AF5" w:rsidP="00F5608F">
      <w:pPr>
        <w:pStyle w:val="Akapitzlist"/>
        <w:ind w:left="0"/>
        <w:jc w:val="both"/>
        <w:rPr>
          <w:rFonts w:ascii="Trajan Pro" w:hAnsi="Trajan Pro" w:cs="Arial"/>
          <w:sz w:val="16"/>
          <w:szCs w:val="18"/>
        </w:rPr>
      </w:pPr>
    </w:p>
    <w:p w:rsidR="00085AF5" w:rsidRPr="00AE5937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prof. dr hab. Szymon </w:t>
      </w:r>
      <w:proofErr w:type="spellStart"/>
      <w:r w:rsidRPr="00F5608F">
        <w:rPr>
          <w:rFonts w:ascii="Trajan Pro" w:hAnsi="Trajan Pro" w:cs="Arial"/>
          <w:sz w:val="21"/>
          <w:szCs w:val="21"/>
        </w:rPr>
        <w:t>Cyfert</w:t>
      </w:r>
      <w:proofErr w:type="spellEnd"/>
      <w:r w:rsidRPr="00F5608F">
        <w:rPr>
          <w:rFonts w:ascii="Trajan Pro" w:hAnsi="Trajan Pro" w:cs="Arial"/>
          <w:sz w:val="21"/>
          <w:szCs w:val="21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(Uniwersytet Ekonomiczny w Poznaniu)</w:t>
      </w:r>
    </w:p>
    <w:p w:rsidR="00085AF5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prof. dr hab. Wojciech Dyduch </w:t>
      </w:r>
      <w:r w:rsidRPr="004A213F">
        <w:rPr>
          <w:rFonts w:ascii="Trajan Pro" w:hAnsi="Trajan Pro" w:cs="Arial"/>
          <w:sz w:val="16"/>
          <w:szCs w:val="18"/>
        </w:rPr>
        <w:t>(Uniwersytet Ekonomiczny w Katowicach)</w:t>
      </w:r>
    </w:p>
    <w:p w:rsidR="00085AF5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16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 xml:space="preserve">prof. dr hab. Beata Glinka </w:t>
      </w:r>
      <w:r w:rsidRPr="004A213F">
        <w:rPr>
          <w:rFonts w:ascii="Trajan Pro" w:hAnsi="Trajan Pro" w:cs="Arial"/>
          <w:sz w:val="19"/>
          <w:szCs w:val="21"/>
        </w:rPr>
        <w:t>(</w:t>
      </w:r>
      <w:r w:rsidRPr="004A213F">
        <w:rPr>
          <w:rFonts w:ascii="Trajan Pro" w:hAnsi="Trajan Pro" w:cs="Arial"/>
          <w:sz w:val="16"/>
          <w:szCs w:val="18"/>
        </w:rPr>
        <w:t>Uniwersytet Warszawski)</w:t>
      </w:r>
    </w:p>
    <w:p w:rsidR="00085AF5" w:rsidRPr="00A57911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18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prof. dr hab. Bogdan Nogalski</w:t>
      </w:r>
      <w:r w:rsidRPr="004A213F">
        <w:rPr>
          <w:rFonts w:ascii="Trajan Pro" w:hAnsi="Trajan Pro" w:cs="Arial"/>
          <w:sz w:val="20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(Wyższa Szkoła Bankowa w Gdańsku)</w:t>
      </w:r>
    </w:p>
    <w:p w:rsidR="00AE5937" w:rsidRPr="00A57911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8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p</w:t>
      </w:r>
      <w:r w:rsidR="00A57911" w:rsidRPr="00F5608F">
        <w:rPr>
          <w:rFonts w:ascii="Trajan Pro" w:hAnsi="Trajan Pro" w:cs="Arial"/>
          <w:sz w:val="21"/>
          <w:szCs w:val="21"/>
        </w:rPr>
        <w:t>rof. UE, dr hab. Grzegorz Bełz</w:t>
      </w:r>
      <w:r w:rsidR="00F5608F" w:rsidRPr="00F5608F">
        <w:rPr>
          <w:rFonts w:ascii="Trajan Pro" w:hAnsi="Trajan Pro" w:cs="Arial"/>
          <w:sz w:val="21"/>
          <w:szCs w:val="21"/>
        </w:rPr>
        <w:t xml:space="preserve"> </w:t>
      </w:r>
      <w:r w:rsidR="00A57911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Uniwersytet Ekonomiczny we Wrocławiu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F5608F" w:rsidRPr="00AE5937" w:rsidRDefault="00F5608F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prof. UMK, dr hab. Aldona </w:t>
      </w:r>
      <w:proofErr w:type="spellStart"/>
      <w:r w:rsidRPr="00F5608F">
        <w:rPr>
          <w:rFonts w:ascii="Trajan Pro" w:hAnsi="Trajan Pro" w:cs="Arial"/>
          <w:sz w:val="21"/>
          <w:szCs w:val="21"/>
        </w:rPr>
        <w:t>Glińska-Neweś</w:t>
      </w:r>
      <w:proofErr w:type="spellEnd"/>
      <w:r w:rsidRPr="00F5608F">
        <w:rPr>
          <w:rFonts w:ascii="Trajan Pro" w:hAnsi="Trajan Pro" w:cs="Arial"/>
          <w:sz w:val="18"/>
          <w:szCs w:val="18"/>
        </w:rPr>
        <w:t xml:space="preserve"> </w:t>
      </w:r>
      <w:r>
        <w:rPr>
          <w:rFonts w:ascii="Trajan Pro" w:hAnsi="Trajan Pro" w:cs="Arial"/>
          <w:sz w:val="16"/>
          <w:szCs w:val="18"/>
        </w:rPr>
        <w:t>(Uniwersytet Mikołaja Kopernika</w:t>
      </w:r>
      <w:r w:rsidR="00085AF5">
        <w:rPr>
          <w:rFonts w:ascii="Trajan Pro" w:hAnsi="Trajan Pro" w:cs="Arial"/>
          <w:sz w:val="16"/>
          <w:szCs w:val="18"/>
        </w:rPr>
        <w:t>)</w:t>
      </w:r>
    </w:p>
    <w:p w:rsidR="00AE5937" w:rsidRPr="00AE5937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prof. UJK, dr hab. Jarosław Karpacz</w:t>
      </w:r>
      <w:r w:rsidR="00A57911" w:rsidRPr="004A213F">
        <w:rPr>
          <w:rFonts w:ascii="Trajan Pro" w:hAnsi="Trajan Pro" w:cs="Arial"/>
          <w:sz w:val="20"/>
        </w:rPr>
        <w:t xml:space="preserve"> </w:t>
      </w:r>
      <w:r w:rsidR="00A57911" w:rsidRPr="004A213F">
        <w:rPr>
          <w:rFonts w:ascii="Trajan Pro" w:hAnsi="Trajan Pro" w:cs="Arial"/>
          <w:sz w:val="16"/>
        </w:rPr>
        <w:t>(</w:t>
      </w:r>
      <w:r w:rsidRPr="004A213F">
        <w:rPr>
          <w:rFonts w:ascii="Trajan Pro" w:hAnsi="Trajan Pro" w:cs="Arial"/>
          <w:sz w:val="16"/>
          <w:szCs w:val="18"/>
        </w:rPr>
        <w:t>Uniwersytet Jana Kochanowskiego w Kielcach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142F42" w:rsidRPr="004A213F" w:rsidRDefault="00142F42" w:rsidP="00142F42">
      <w:pPr>
        <w:pStyle w:val="Akapitzlist"/>
        <w:spacing w:after="0"/>
        <w:ind w:left="0"/>
        <w:jc w:val="both"/>
        <w:rPr>
          <w:rFonts w:ascii="Trajan Pro" w:hAnsi="Trajan Pro" w:cs="Arial"/>
          <w:sz w:val="19"/>
          <w:szCs w:val="21"/>
        </w:rPr>
      </w:pPr>
      <w:r>
        <w:rPr>
          <w:rFonts w:ascii="Trajan Pro" w:hAnsi="Trajan Pro" w:cs="Arial"/>
          <w:sz w:val="21"/>
          <w:szCs w:val="21"/>
        </w:rPr>
        <w:t xml:space="preserve">prof. AWL, </w:t>
      </w:r>
      <w:r w:rsidRPr="00F5608F">
        <w:rPr>
          <w:rFonts w:ascii="Trajan Pro" w:hAnsi="Trajan Pro" w:cs="Arial"/>
          <w:sz w:val="21"/>
          <w:szCs w:val="21"/>
        </w:rPr>
        <w:t>dr hab. Artur</w:t>
      </w:r>
      <w:r>
        <w:rPr>
          <w:rFonts w:ascii="Trajan Pro" w:hAnsi="Trajan Pro" w:cs="Arial"/>
          <w:sz w:val="21"/>
          <w:szCs w:val="21"/>
        </w:rPr>
        <w:t xml:space="preserve"> Jacek </w:t>
      </w:r>
      <w:r w:rsidRPr="00F5608F">
        <w:rPr>
          <w:rFonts w:ascii="Trajan Pro" w:hAnsi="Trajan Pro" w:cs="Arial"/>
          <w:sz w:val="21"/>
          <w:szCs w:val="21"/>
        </w:rPr>
        <w:t>Kożuch</w:t>
      </w:r>
      <w:r w:rsidRPr="004A213F">
        <w:rPr>
          <w:rFonts w:ascii="Trajan Pro" w:hAnsi="Trajan Pro" w:cs="Arial"/>
          <w:sz w:val="19"/>
          <w:szCs w:val="21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</w:t>
      </w:r>
      <w:r>
        <w:rPr>
          <w:rFonts w:ascii="Trajan Pro" w:hAnsi="Trajan Pro" w:cs="Arial"/>
          <w:sz w:val="16"/>
          <w:szCs w:val="18"/>
        </w:rPr>
        <w:t>Akademia Wojsk Lądowych im. gen. Tadeusza Kościuszki we Wrocławiu</w:t>
      </w:r>
      <w:r w:rsidRPr="004A213F">
        <w:rPr>
          <w:rFonts w:ascii="Trajan Pro" w:hAnsi="Trajan Pro" w:cs="Arial"/>
          <w:sz w:val="16"/>
          <w:szCs w:val="18"/>
        </w:rPr>
        <w:t>)</w:t>
      </w:r>
    </w:p>
    <w:p w:rsidR="00AE5937" w:rsidRPr="00A57911" w:rsidRDefault="00A57911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8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prof. PŚ, dr hab. Seweryn Spałek</w:t>
      </w:r>
      <w:r w:rsidRPr="004A213F">
        <w:rPr>
          <w:rFonts w:ascii="Trajan Pro" w:hAnsi="Trajan Pro" w:cs="Arial"/>
          <w:sz w:val="20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</w:t>
      </w:r>
      <w:r w:rsidR="00085AF5">
        <w:rPr>
          <w:rFonts w:ascii="Trajan Pro" w:hAnsi="Trajan Pro" w:cs="Arial"/>
          <w:sz w:val="16"/>
          <w:szCs w:val="18"/>
        </w:rPr>
        <w:t>Politechnika Śląska</w:t>
      </w:r>
      <w:r w:rsidRPr="004A213F">
        <w:rPr>
          <w:rFonts w:ascii="Trajan Pro" w:hAnsi="Trajan Pro" w:cs="Arial"/>
          <w:sz w:val="16"/>
          <w:szCs w:val="18"/>
        </w:rPr>
        <w:t>)</w:t>
      </w:r>
    </w:p>
    <w:p w:rsidR="00AE5937" w:rsidRPr="00A57911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8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prof. UMK, dr hab. Agata Sudolska</w:t>
      </w:r>
      <w:r w:rsidR="00A57911" w:rsidRPr="004A213F">
        <w:rPr>
          <w:rFonts w:ascii="Trajan Pro" w:hAnsi="Trajan Pro" w:cs="Arial"/>
          <w:sz w:val="19"/>
          <w:szCs w:val="21"/>
        </w:rPr>
        <w:t xml:space="preserve"> </w:t>
      </w:r>
      <w:r w:rsidR="00A57911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Uniwersy</w:t>
      </w:r>
      <w:r w:rsidR="00085AF5">
        <w:rPr>
          <w:rFonts w:ascii="Trajan Pro" w:hAnsi="Trajan Pro" w:cs="Arial"/>
          <w:sz w:val="16"/>
          <w:szCs w:val="18"/>
        </w:rPr>
        <w:t>tet Mikołaja Kopernika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AE5937" w:rsidRPr="004A213F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9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prof. PG, dr hab. Julita </w:t>
      </w:r>
      <w:proofErr w:type="spellStart"/>
      <w:r w:rsidRPr="00F5608F">
        <w:rPr>
          <w:rFonts w:ascii="Trajan Pro" w:hAnsi="Trajan Pro" w:cs="Arial"/>
          <w:sz w:val="21"/>
          <w:szCs w:val="21"/>
        </w:rPr>
        <w:t>Wasilczuk</w:t>
      </w:r>
      <w:proofErr w:type="spellEnd"/>
      <w:r w:rsidR="00A57911" w:rsidRPr="004A213F">
        <w:rPr>
          <w:rFonts w:ascii="Trajan Pro" w:hAnsi="Trajan Pro" w:cs="Arial"/>
          <w:sz w:val="19"/>
          <w:szCs w:val="21"/>
        </w:rPr>
        <w:t xml:space="preserve"> </w:t>
      </w:r>
      <w:r w:rsidR="00A57911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Politechnika Gdańska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AE5937" w:rsidRPr="00AE5937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prof. PŁ, dr hab. Agnieszka Zakrzewska-Bielawska</w:t>
      </w:r>
      <w:r w:rsidR="00A57911" w:rsidRPr="004A213F">
        <w:rPr>
          <w:rFonts w:ascii="Trajan Pro" w:hAnsi="Trajan Pro" w:cs="Arial"/>
          <w:sz w:val="20"/>
        </w:rPr>
        <w:t xml:space="preserve"> </w:t>
      </w:r>
      <w:r w:rsidR="00A57911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Politechnika Łódzka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085AF5" w:rsidRPr="00AE5937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dr hab. Waldemar Glabiszewski</w:t>
      </w:r>
      <w:r w:rsidRPr="004A213F">
        <w:rPr>
          <w:rFonts w:ascii="Trajan Pro" w:hAnsi="Trajan Pro" w:cs="Arial"/>
          <w:sz w:val="20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(Uniwersy</w:t>
      </w:r>
      <w:r>
        <w:rPr>
          <w:rFonts w:ascii="Trajan Pro" w:hAnsi="Trajan Pro" w:cs="Arial"/>
          <w:sz w:val="16"/>
          <w:szCs w:val="18"/>
        </w:rPr>
        <w:t>tet Mikołaja Kopernika</w:t>
      </w:r>
      <w:r w:rsidRPr="004A213F">
        <w:rPr>
          <w:rFonts w:ascii="Trajan Pro" w:hAnsi="Trajan Pro" w:cs="Arial"/>
          <w:sz w:val="16"/>
          <w:szCs w:val="18"/>
        </w:rPr>
        <w:t>)</w:t>
      </w:r>
    </w:p>
    <w:p w:rsidR="00085AF5" w:rsidRPr="00AE5937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dr hab. Krzysztof Krukowski</w:t>
      </w:r>
      <w:r>
        <w:rPr>
          <w:rFonts w:ascii="Trajan Pro" w:hAnsi="Trajan Pro" w:cs="Arial"/>
          <w:sz w:val="20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(Uniwersytet Warmińsko-Mazurski w Olsztynie)</w:t>
      </w:r>
    </w:p>
    <w:p w:rsidR="00AE5937" w:rsidRPr="00AE5937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dr Adam Balcerzak</w:t>
      </w:r>
      <w:r w:rsidRPr="004A213F">
        <w:rPr>
          <w:rFonts w:ascii="Trajan Pro" w:hAnsi="Trajan Pro" w:cs="Arial"/>
          <w:sz w:val="19"/>
          <w:szCs w:val="21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(U</w:t>
      </w:r>
      <w:r w:rsidRPr="004A213F">
        <w:rPr>
          <w:rFonts w:ascii="Trajan Pro" w:hAnsi="Trajan Pro" w:cs="Arial"/>
          <w:sz w:val="16"/>
          <w:szCs w:val="18"/>
        </w:rPr>
        <w:t>niwersy</w:t>
      </w:r>
      <w:r w:rsidR="00085AF5">
        <w:rPr>
          <w:rFonts w:ascii="Trajan Pro" w:hAnsi="Trajan Pro" w:cs="Arial"/>
          <w:sz w:val="16"/>
          <w:szCs w:val="18"/>
        </w:rPr>
        <w:t>tet Mikołaja Kopernika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AE5937" w:rsidRPr="00AE5937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dr Dorota Grego-Planer</w:t>
      </w:r>
      <w:r w:rsidR="004A213F" w:rsidRPr="004A213F">
        <w:rPr>
          <w:rFonts w:ascii="Trajan Pro" w:hAnsi="Trajan Pro" w:cs="Arial"/>
          <w:sz w:val="20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(Uniwersytet Mikołaja Koper</w:t>
      </w:r>
      <w:r w:rsidR="00085AF5">
        <w:rPr>
          <w:rFonts w:ascii="Trajan Pro" w:hAnsi="Trajan Pro" w:cs="Arial"/>
          <w:sz w:val="16"/>
          <w:szCs w:val="18"/>
        </w:rPr>
        <w:t>nika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AE5937" w:rsidRPr="004A213F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dr Katarzyna </w:t>
      </w:r>
      <w:proofErr w:type="spellStart"/>
      <w:r w:rsidRPr="00F5608F">
        <w:rPr>
          <w:rFonts w:ascii="Trajan Pro" w:hAnsi="Trajan Pro" w:cs="Arial"/>
          <w:sz w:val="21"/>
          <w:szCs w:val="21"/>
        </w:rPr>
        <w:t>Liczmańska</w:t>
      </w:r>
      <w:r w:rsidR="004A213F" w:rsidRPr="00F5608F">
        <w:rPr>
          <w:rFonts w:ascii="Trajan Pro" w:hAnsi="Trajan Pro" w:cs="Arial"/>
          <w:sz w:val="21"/>
          <w:szCs w:val="21"/>
        </w:rPr>
        <w:t>-Kopcewicz</w:t>
      </w:r>
      <w:proofErr w:type="spellEnd"/>
      <w:r w:rsidR="004A213F" w:rsidRPr="004A213F">
        <w:rPr>
          <w:rFonts w:ascii="Trajan Pro" w:hAnsi="Trajan Pro" w:cs="Arial"/>
          <w:sz w:val="20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(Uniwersy</w:t>
      </w:r>
      <w:r w:rsidR="00085AF5">
        <w:rPr>
          <w:rFonts w:ascii="Trajan Pro" w:hAnsi="Trajan Pro" w:cs="Arial"/>
          <w:sz w:val="16"/>
          <w:szCs w:val="18"/>
        </w:rPr>
        <w:t>tet Mikołaja Kopernika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AE5937" w:rsidRPr="004A213F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9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dr Marian Olińsk</w:t>
      </w:r>
      <w:r w:rsidR="00F5608F" w:rsidRPr="00F5608F">
        <w:rPr>
          <w:rFonts w:ascii="Trajan Pro" w:hAnsi="Trajan Pro" w:cs="Arial"/>
          <w:sz w:val="21"/>
          <w:szCs w:val="21"/>
        </w:rPr>
        <w:t>i</w:t>
      </w:r>
      <w:r w:rsidR="00F5608F">
        <w:rPr>
          <w:rFonts w:ascii="Trajan Pro" w:hAnsi="Trajan Pro" w:cs="Arial"/>
          <w:sz w:val="20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(U</w:t>
      </w:r>
      <w:r w:rsidRPr="004A213F">
        <w:rPr>
          <w:rFonts w:ascii="Trajan Pro" w:hAnsi="Trajan Pro" w:cs="Arial"/>
          <w:sz w:val="16"/>
          <w:szCs w:val="18"/>
        </w:rPr>
        <w:t>niwersytet Warmińsko-Mazurski w Olsztynie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4A213F" w:rsidRPr="004A213F" w:rsidRDefault="004A213F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8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dr Katarzyna Peter-Bombik</w:t>
      </w:r>
      <w:r w:rsidRPr="004A213F">
        <w:rPr>
          <w:rFonts w:ascii="Trajan Pro" w:hAnsi="Trajan Pro" w:cs="Arial"/>
          <w:sz w:val="20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(Uniwersytet Jagielloński w Krakowie)</w:t>
      </w:r>
    </w:p>
    <w:p w:rsidR="00AE5937" w:rsidRPr="00AE5937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dr Janusz </w:t>
      </w:r>
      <w:proofErr w:type="spellStart"/>
      <w:r w:rsidRPr="00F5608F">
        <w:rPr>
          <w:rFonts w:ascii="Trajan Pro" w:hAnsi="Trajan Pro" w:cs="Arial"/>
          <w:sz w:val="21"/>
          <w:szCs w:val="21"/>
        </w:rPr>
        <w:t>Sasak</w:t>
      </w:r>
      <w:proofErr w:type="spellEnd"/>
      <w:r w:rsidR="00F5608F">
        <w:rPr>
          <w:rFonts w:ascii="Trajan Pro" w:hAnsi="Trajan Pro" w:cs="Arial"/>
          <w:sz w:val="21"/>
          <w:szCs w:val="21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(Uniwersytet Ja</w:t>
      </w:r>
      <w:r w:rsidRPr="004A213F">
        <w:rPr>
          <w:rFonts w:ascii="Trajan Pro" w:hAnsi="Trajan Pro" w:cs="Arial"/>
          <w:sz w:val="16"/>
          <w:szCs w:val="18"/>
        </w:rPr>
        <w:t>gielloński w Krakowie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6E5DB3" w:rsidRPr="00142F42" w:rsidRDefault="00AE5937" w:rsidP="00142F42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dr Andrzej </w:t>
      </w:r>
      <w:proofErr w:type="spellStart"/>
      <w:r w:rsidRPr="00F5608F">
        <w:rPr>
          <w:rFonts w:ascii="Trajan Pro" w:hAnsi="Trajan Pro" w:cs="Arial"/>
          <w:sz w:val="21"/>
          <w:szCs w:val="21"/>
        </w:rPr>
        <w:t>Sztando</w:t>
      </w:r>
      <w:proofErr w:type="spellEnd"/>
      <w:r w:rsidR="00F5608F">
        <w:rPr>
          <w:rFonts w:ascii="Trajan Pro" w:hAnsi="Trajan Pro" w:cs="Arial"/>
          <w:sz w:val="21"/>
          <w:szCs w:val="21"/>
        </w:rPr>
        <w:t xml:space="preserve"> </w:t>
      </w:r>
      <w:r w:rsidRPr="004A213F">
        <w:rPr>
          <w:rFonts w:ascii="Trajan Pro" w:hAnsi="Trajan Pro" w:cs="Arial"/>
          <w:sz w:val="19"/>
          <w:szCs w:val="21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Uniwersytet Ekonomiczny we Wrocławiu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996965" w:rsidRDefault="006E5DB3" w:rsidP="00E64F1C">
      <w:pPr>
        <w:spacing w:before="240" w:after="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  <w:r>
        <w:rPr>
          <w:rFonts w:ascii="Times New Roman" w:hAnsi="Times New Roman" w:cs="Times New Roman"/>
          <w:b/>
          <w:szCs w:val="24"/>
          <w:lang w:eastAsia="pl-PL"/>
        </w:rPr>
        <w:br/>
        <w:t xml:space="preserve">Kopernikańskie </w:t>
      </w:r>
      <w:r w:rsidR="00F5608F">
        <w:rPr>
          <w:rFonts w:ascii="Times New Roman" w:hAnsi="Times New Roman" w:cs="Times New Roman"/>
          <w:b/>
          <w:szCs w:val="24"/>
          <w:lang w:eastAsia="pl-PL"/>
        </w:rPr>
        <w:t xml:space="preserve">Sympozjum </w:t>
      </w:r>
      <w:r>
        <w:rPr>
          <w:rFonts w:ascii="Times New Roman" w:hAnsi="Times New Roman" w:cs="Times New Roman"/>
          <w:b/>
          <w:szCs w:val="24"/>
          <w:lang w:eastAsia="pl-PL"/>
        </w:rPr>
        <w:t xml:space="preserve">Młodych Naukowców </w:t>
      </w:r>
      <w:r w:rsidR="00F5608F">
        <w:rPr>
          <w:rFonts w:ascii="Times New Roman" w:hAnsi="Times New Roman" w:cs="Times New Roman"/>
          <w:szCs w:val="24"/>
          <w:lang w:eastAsia="pl-PL"/>
        </w:rPr>
        <w:t>zostało objęte patronatem</w:t>
      </w:r>
      <w:r w:rsidR="00996965">
        <w:rPr>
          <w:rFonts w:ascii="Times New Roman" w:hAnsi="Times New Roman" w:cs="Times New Roman"/>
          <w:szCs w:val="24"/>
          <w:lang w:eastAsia="pl-PL"/>
        </w:rPr>
        <w:t xml:space="preserve"> </w:t>
      </w:r>
      <w:r w:rsidR="00F5608F">
        <w:rPr>
          <w:rFonts w:ascii="Times New Roman" w:hAnsi="Times New Roman" w:cs="Times New Roman"/>
          <w:b/>
          <w:szCs w:val="24"/>
          <w:lang w:eastAsia="pl-PL"/>
        </w:rPr>
        <w:t>Komitetu Nauk Organizacji i Zarządzania Polskiej Akademii Nauk</w:t>
      </w:r>
      <w:r>
        <w:rPr>
          <w:rFonts w:ascii="Times New Roman" w:hAnsi="Times New Roman" w:cs="Times New Roman"/>
          <w:b/>
          <w:szCs w:val="24"/>
          <w:lang w:eastAsia="pl-PL"/>
        </w:rPr>
        <w:t xml:space="preserve"> </w:t>
      </w:r>
    </w:p>
    <w:p w:rsidR="00E64F1C" w:rsidRDefault="00E64F1C" w:rsidP="00E64F1C">
      <w:pPr>
        <w:spacing w:before="240" w:after="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</w:p>
    <w:p w:rsidR="007E27BA" w:rsidRPr="007D1FEA" w:rsidRDefault="007D1FEA" w:rsidP="007D1FEA">
      <w:pPr>
        <w:spacing w:before="24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  <w:r w:rsidRPr="007D1FEA">
        <w:rPr>
          <w:rFonts w:ascii="Times New Roman" w:hAnsi="Times New Roman" w:cs="Times New Roman"/>
          <w:b/>
          <w:szCs w:val="24"/>
          <w:lang w:eastAsia="pl-PL"/>
        </w:rPr>
        <w:lastRenderedPageBreak/>
        <w:t>PUBLIKACJA</w:t>
      </w:r>
    </w:p>
    <w:p w:rsidR="00B75587" w:rsidRPr="00F5608F" w:rsidRDefault="00B75587" w:rsidP="006E5DB3">
      <w:pPr>
        <w:spacing w:after="0"/>
        <w:jc w:val="both"/>
        <w:rPr>
          <w:rFonts w:ascii="Times New Roman" w:hAnsi="Times New Roman" w:cs="Times New Roman"/>
          <w:szCs w:val="24"/>
          <w:lang w:eastAsia="pl-PL"/>
        </w:rPr>
      </w:pPr>
      <w:r w:rsidRPr="00F5608F">
        <w:rPr>
          <w:rFonts w:ascii="Times New Roman" w:hAnsi="Times New Roman" w:cs="Times New Roman"/>
          <w:szCs w:val="24"/>
          <w:lang w:eastAsia="pl-PL"/>
        </w:rPr>
        <w:t xml:space="preserve">Teksty, które </w:t>
      </w:r>
      <w:r w:rsidR="007E27BA" w:rsidRPr="00F5608F">
        <w:rPr>
          <w:rFonts w:ascii="Times New Roman" w:hAnsi="Times New Roman" w:cs="Times New Roman"/>
          <w:b/>
          <w:color w:val="C00000"/>
          <w:szCs w:val="24"/>
          <w:lang w:eastAsia="pl-PL"/>
        </w:rPr>
        <w:t xml:space="preserve">spełnią wymogi formalne </w:t>
      </w:r>
      <w:r w:rsidRPr="00F5608F">
        <w:rPr>
          <w:rFonts w:ascii="Times New Roman" w:hAnsi="Times New Roman" w:cs="Times New Roman"/>
          <w:color w:val="C00000"/>
          <w:szCs w:val="24"/>
          <w:lang w:eastAsia="pl-PL"/>
        </w:rPr>
        <w:t>oraz</w:t>
      </w:r>
      <w:r w:rsidR="007E27BA" w:rsidRPr="00F5608F">
        <w:rPr>
          <w:rFonts w:ascii="Times New Roman" w:hAnsi="Times New Roman" w:cs="Times New Roman"/>
          <w:color w:val="C00000"/>
          <w:szCs w:val="24"/>
          <w:lang w:eastAsia="pl-PL"/>
        </w:rPr>
        <w:t xml:space="preserve"> </w:t>
      </w:r>
      <w:r w:rsidRPr="00F5608F">
        <w:rPr>
          <w:rFonts w:ascii="Times New Roman" w:hAnsi="Times New Roman" w:cs="Times New Roman"/>
          <w:b/>
          <w:color w:val="C00000"/>
          <w:szCs w:val="24"/>
          <w:lang w:eastAsia="pl-PL"/>
        </w:rPr>
        <w:t>otrzymają</w:t>
      </w:r>
      <w:r w:rsidR="007E27BA" w:rsidRPr="00F5608F">
        <w:rPr>
          <w:rFonts w:ascii="Times New Roman" w:hAnsi="Times New Roman" w:cs="Times New Roman"/>
          <w:b/>
          <w:color w:val="C00000"/>
          <w:szCs w:val="24"/>
          <w:lang w:eastAsia="pl-PL"/>
        </w:rPr>
        <w:t xml:space="preserve"> </w:t>
      </w:r>
      <w:r w:rsidRPr="00F5608F">
        <w:rPr>
          <w:rFonts w:ascii="Times New Roman" w:hAnsi="Times New Roman" w:cs="Times New Roman"/>
          <w:b/>
          <w:color w:val="C00000"/>
          <w:szCs w:val="24"/>
          <w:lang w:eastAsia="pl-PL"/>
        </w:rPr>
        <w:t xml:space="preserve">dwie </w:t>
      </w:r>
      <w:r w:rsidR="007E27BA" w:rsidRPr="00F5608F">
        <w:rPr>
          <w:rFonts w:ascii="Times New Roman" w:hAnsi="Times New Roman" w:cs="Times New Roman"/>
          <w:b/>
          <w:color w:val="C00000"/>
          <w:szCs w:val="24"/>
          <w:lang w:eastAsia="pl-PL"/>
        </w:rPr>
        <w:t>pozytywne recenzje</w:t>
      </w:r>
      <w:r w:rsidRPr="00F5608F">
        <w:rPr>
          <w:rFonts w:ascii="Times New Roman" w:hAnsi="Times New Roman" w:cs="Times New Roman"/>
          <w:color w:val="C00000"/>
          <w:szCs w:val="24"/>
          <w:lang w:eastAsia="pl-PL"/>
        </w:rPr>
        <w:t xml:space="preserve"> </w:t>
      </w:r>
      <w:r w:rsidRPr="00F5608F">
        <w:rPr>
          <w:rFonts w:ascii="Times New Roman" w:hAnsi="Times New Roman" w:cs="Times New Roman"/>
          <w:szCs w:val="24"/>
          <w:lang w:eastAsia="pl-PL"/>
        </w:rPr>
        <w:t>zostaną op</w:t>
      </w:r>
      <w:r w:rsidR="000240EC" w:rsidRPr="00F5608F">
        <w:rPr>
          <w:rFonts w:ascii="Times New Roman" w:hAnsi="Times New Roman" w:cs="Times New Roman"/>
          <w:szCs w:val="24"/>
          <w:lang w:eastAsia="pl-PL"/>
        </w:rPr>
        <w:t>ubl</w:t>
      </w:r>
      <w:r w:rsidR="00F5608F">
        <w:rPr>
          <w:rFonts w:ascii="Times New Roman" w:hAnsi="Times New Roman" w:cs="Times New Roman"/>
          <w:szCs w:val="24"/>
          <w:lang w:eastAsia="pl-PL"/>
        </w:rPr>
        <w:t>ikowane w jednym z wymienionych czasopism</w:t>
      </w:r>
      <w:r w:rsidRPr="00F5608F">
        <w:rPr>
          <w:rFonts w:ascii="Times New Roman" w:hAnsi="Times New Roman" w:cs="Times New Roman"/>
          <w:szCs w:val="24"/>
          <w:lang w:eastAsia="pl-PL"/>
        </w:rPr>
        <w:t>:</w:t>
      </w:r>
    </w:p>
    <w:p w:rsidR="00BA117D" w:rsidRPr="00BA117D" w:rsidRDefault="00BA117D" w:rsidP="00BA117D">
      <w:pPr>
        <w:pStyle w:val="Akapitzlist"/>
        <w:numPr>
          <w:ilvl w:val="0"/>
          <w:numId w:val="6"/>
        </w:numPr>
        <w:spacing w:before="240"/>
        <w:ind w:left="426"/>
        <w:rPr>
          <w:rFonts w:ascii="Times New Roman" w:hAnsi="Times New Roman" w:cs="Times New Roman"/>
          <w:sz w:val="18"/>
          <w:szCs w:val="20"/>
          <w:lang w:eastAsia="pl-PL"/>
        </w:rPr>
      </w:pPr>
      <w:proofErr w:type="spellStart"/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>Journal</w:t>
      </w:r>
      <w:proofErr w:type="spellEnd"/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 of </w:t>
      </w:r>
      <w:proofErr w:type="spellStart"/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>Positive</w:t>
      </w:r>
      <w:proofErr w:type="spellEnd"/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 Management</w:t>
      </w:r>
      <w:r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 (teksty wyłącznie w j. angielskim) – 10 pkt wg </w:t>
      </w:r>
      <w:proofErr w:type="spellStart"/>
      <w:r w:rsidRPr="00BA117D">
        <w:rPr>
          <w:rFonts w:ascii="Times New Roman" w:hAnsi="Times New Roman" w:cs="Times New Roman"/>
          <w:sz w:val="21"/>
          <w:szCs w:val="21"/>
          <w:lang w:eastAsia="pl-PL"/>
        </w:rPr>
        <w:t>MNiSW</w:t>
      </w:r>
      <w:proofErr w:type="spellEnd"/>
    </w:p>
    <w:p w:rsidR="00BA117D" w:rsidRPr="00BA117D" w:rsidRDefault="00B75587" w:rsidP="00BA117D">
      <w:pPr>
        <w:pStyle w:val="Akapitzlist"/>
        <w:numPr>
          <w:ilvl w:val="0"/>
          <w:numId w:val="6"/>
        </w:numPr>
        <w:spacing w:before="240"/>
        <w:ind w:left="426"/>
        <w:rPr>
          <w:rFonts w:ascii="Times New Roman" w:hAnsi="Times New Roman" w:cs="Times New Roman"/>
          <w:sz w:val="18"/>
          <w:szCs w:val="20"/>
          <w:lang w:eastAsia="pl-PL"/>
        </w:rPr>
      </w:pPr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Acta </w:t>
      </w:r>
      <w:proofErr w:type="spellStart"/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>Universitatis</w:t>
      </w:r>
      <w:proofErr w:type="spellEnd"/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 Nicolai Copernici Zarządzanie</w:t>
      </w:r>
      <w:r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br/>
      </w:r>
      <w:r w:rsidRPr="00BA117D">
        <w:rPr>
          <w:rFonts w:ascii="Times New Roman" w:hAnsi="Times New Roman" w:cs="Times New Roman"/>
          <w:sz w:val="21"/>
          <w:szCs w:val="21"/>
          <w:lang w:eastAsia="pl-PL"/>
        </w:rPr>
        <w:t>(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teksty w </w:t>
      </w:r>
      <w:r w:rsidRPr="00BA117D">
        <w:rPr>
          <w:rFonts w:ascii="Times New Roman" w:hAnsi="Times New Roman" w:cs="Times New Roman"/>
          <w:sz w:val="21"/>
          <w:szCs w:val="21"/>
          <w:lang w:eastAsia="pl-PL"/>
        </w:rPr>
        <w:t>j. polski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>m</w:t>
      </w:r>
      <w:r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 lub j. angielski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>m</w:t>
      </w:r>
      <w:r w:rsidRPr="00BA117D">
        <w:rPr>
          <w:rFonts w:ascii="Times New Roman" w:hAnsi="Times New Roman" w:cs="Times New Roman"/>
          <w:sz w:val="21"/>
          <w:szCs w:val="21"/>
          <w:lang w:eastAsia="pl-PL"/>
        </w:rPr>
        <w:t>)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 – 5 pkt wg </w:t>
      </w:r>
      <w:proofErr w:type="spellStart"/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>MNiSW</w:t>
      </w:r>
      <w:proofErr w:type="spellEnd"/>
    </w:p>
    <w:p w:rsidR="00BA117D" w:rsidRPr="00BA117D" w:rsidRDefault="000240EC" w:rsidP="00BA117D">
      <w:pPr>
        <w:pStyle w:val="Akapitzlist"/>
        <w:numPr>
          <w:ilvl w:val="0"/>
          <w:numId w:val="6"/>
        </w:numPr>
        <w:spacing w:before="240"/>
        <w:ind w:left="426"/>
        <w:rPr>
          <w:rFonts w:ascii="Times New Roman" w:hAnsi="Times New Roman" w:cs="Times New Roman"/>
          <w:sz w:val="18"/>
          <w:szCs w:val="20"/>
          <w:lang w:eastAsia="pl-PL"/>
        </w:rPr>
      </w:pPr>
      <w:proofErr w:type="spellStart"/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>Copernican</w:t>
      </w:r>
      <w:proofErr w:type="spellEnd"/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 Management </w:t>
      </w:r>
      <w:proofErr w:type="spellStart"/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>Journal</w:t>
      </w:r>
      <w:proofErr w:type="spellEnd"/>
      <w:r w:rsidR="00B75587"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BA117D">
        <w:rPr>
          <w:rFonts w:ascii="Times New Roman" w:hAnsi="Times New Roman" w:cs="Times New Roman"/>
          <w:sz w:val="21"/>
          <w:szCs w:val="21"/>
          <w:lang w:eastAsia="pl-PL"/>
        </w:rPr>
        <w:t>(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>teksty w</w:t>
      </w:r>
      <w:r w:rsidR="00BA117D">
        <w:rPr>
          <w:rFonts w:ascii="Times New Roman" w:hAnsi="Times New Roman" w:cs="Times New Roman"/>
          <w:sz w:val="21"/>
          <w:szCs w:val="21"/>
          <w:lang w:eastAsia="pl-PL"/>
        </w:rPr>
        <w:t>yłącznie w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BA117D">
        <w:rPr>
          <w:rFonts w:ascii="Times New Roman" w:hAnsi="Times New Roman" w:cs="Times New Roman"/>
          <w:sz w:val="21"/>
          <w:szCs w:val="21"/>
          <w:lang w:eastAsia="pl-PL"/>
        </w:rPr>
        <w:t>j. angielski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>m</w:t>
      </w:r>
      <w:r w:rsidRPr="00BA117D">
        <w:rPr>
          <w:rFonts w:ascii="Times New Roman" w:hAnsi="Times New Roman" w:cs="Times New Roman"/>
          <w:sz w:val="21"/>
          <w:szCs w:val="21"/>
          <w:lang w:eastAsia="pl-PL"/>
        </w:rPr>
        <w:t>)</w:t>
      </w:r>
      <w:r w:rsidR="00857090">
        <w:rPr>
          <w:rFonts w:ascii="Times New Roman" w:hAnsi="Times New Roman" w:cs="Times New Roman"/>
          <w:sz w:val="21"/>
          <w:szCs w:val="21"/>
          <w:lang w:eastAsia="pl-PL"/>
        </w:rPr>
        <w:t xml:space="preserve"> – 5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 pkt wg </w:t>
      </w:r>
      <w:proofErr w:type="spellStart"/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>MNiSW</w:t>
      </w:r>
      <w:proofErr w:type="spellEnd"/>
    </w:p>
    <w:p w:rsidR="00BA117D" w:rsidRPr="00BA117D" w:rsidRDefault="000240EC" w:rsidP="00BA117D">
      <w:pPr>
        <w:pStyle w:val="Akapitzlist"/>
        <w:numPr>
          <w:ilvl w:val="0"/>
          <w:numId w:val="6"/>
        </w:numPr>
        <w:spacing w:before="240"/>
        <w:ind w:left="426"/>
        <w:rPr>
          <w:rFonts w:ascii="Times New Roman" w:hAnsi="Times New Roman" w:cs="Times New Roman"/>
          <w:sz w:val="18"/>
          <w:szCs w:val="20"/>
          <w:lang w:eastAsia="pl-PL"/>
        </w:rPr>
      </w:pPr>
      <w:r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>monografii wydanej przez Towarzystwo Naukowe Współczesnego Zarządzania</w:t>
      </w:r>
      <w:r w:rsidR="006E5DB3"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 w Krakowie</w:t>
      </w:r>
      <w:r w:rsidR="00BA117D"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>(teksty w j. polski</w:t>
      </w:r>
      <w:r w:rsidR="00BA117D"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m) – 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 4 pkt wg </w:t>
      </w:r>
      <w:proofErr w:type="spellStart"/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>MNiSW</w:t>
      </w:r>
      <w:proofErr w:type="spellEnd"/>
      <w:r w:rsidR="00AF66DE" w:rsidRPr="00BA117D">
        <w:rPr>
          <w:rFonts w:ascii="Times New Roman" w:hAnsi="Times New Roman" w:cs="Times New Roman"/>
          <w:sz w:val="18"/>
          <w:szCs w:val="24"/>
          <w:lang w:eastAsia="pl-PL"/>
        </w:rPr>
        <w:br/>
      </w:r>
    </w:p>
    <w:p w:rsidR="007E27BA" w:rsidRPr="00BA117D" w:rsidRDefault="00AF66DE" w:rsidP="00BA117D">
      <w:pPr>
        <w:spacing w:after="0"/>
        <w:jc w:val="both"/>
        <w:rPr>
          <w:rFonts w:ascii="Times New Roman" w:hAnsi="Times New Roman" w:cs="Times New Roman"/>
          <w:szCs w:val="24"/>
          <w:lang w:eastAsia="pl-PL"/>
        </w:rPr>
      </w:pPr>
      <w:r w:rsidRPr="00BA117D">
        <w:rPr>
          <w:rFonts w:ascii="Times New Roman" w:hAnsi="Times New Roman" w:cs="Times New Roman"/>
          <w:szCs w:val="24"/>
          <w:lang w:eastAsia="pl-PL"/>
        </w:rPr>
        <w:t xml:space="preserve">Decyzja o zakwalifikowaniu </w:t>
      </w:r>
      <w:r w:rsidR="00AE5937" w:rsidRPr="00BA117D">
        <w:rPr>
          <w:rFonts w:ascii="Times New Roman" w:hAnsi="Times New Roman" w:cs="Times New Roman"/>
          <w:szCs w:val="24"/>
          <w:lang w:eastAsia="pl-PL"/>
        </w:rPr>
        <w:t xml:space="preserve">przygotowanego </w:t>
      </w:r>
      <w:r w:rsidRPr="00BA117D">
        <w:rPr>
          <w:rFonts w:ascii="Times New Roman" w:hAnsi="Times New Roman" w:cs="Times New Roman"/>
          <w:szCs w:val="24"/>
          <w:lang w:eastAsia="pl-PL"/>
        </w:rPr>
        <w:t xml:space="preserve">artykułu </w:t>
      </w:r>
      <w:r w:rsidR="00AE5937" w:rsidRPr="00BA117D">
        <w:rPr>
          <w:rFonts w:ascii="Times New Roman" w:hAnsi="Times New Roman" w:cs="Times New Roman"/>
          <w:szCs w:val="24"/>
          <w:lang w:eastAsia="pl-PL"/>
        </w:rPr>
        <w:t xml:space="preserve">do </w:t>
      </w:r>
      <w:r w:rsidR="006E5DB3" w:rsidRPr="00BA117D">
        <w:rPr>
          <w:rFonts w:ascii="Times New Roman" w:hAnsi="Times New Roman" w:cs="Times New Roman"/>
          <w:szCs w:val="24"/>
          <w:lang w:eastAsia="pl-PL"/>
        </w:rPr>
        <w:t>jednego z ww. czasopism</w:t>
      </w:r>
      <w:r w:rsidR="00AE5937" w:rsidRPr="00BA117D">
        <w:rPr>
          <w:rFonts w:ascii="Times New Roman" w:hAnsi="Times New Roman" w:cs="Times New Roman"/>
          <w:szCs w:val="24"/>
          <w:lang w:eastAsia="pl-PL"/>
        </w:rPr>
        <w:t xml:space="preserve"> </w:t>
      </w:r>
      <w:r w:rsidRPr="00BA117D">
        <w:rPr>
          <w:rFonts w:ascii="Times New Roman" w:hAnsi="Times New Roman" w:cs="Times New Roman"/>
          <w:szCs w:val="24"/>
          <w:lang w:eastAsia="pl-PL"/>
        </w:rPr>
        <w:t xml:space="preserve">będzie podejmowana przez Radę </w:t>
      </w:r>
      <w:r w:rsidR="00085AF5">
        <w:rPr>
          <w:rFonts w:ascii="Times New Roman" w:hAnsi="Times New Roman" w:cs="Times New Roman"/>
          <w:szCs w:val="24"/>
          <w:lang w:eastAsia="pl-PL"/>
        </w:rPr>
        <w:t>Naukową</w:t>
      </w:r>
      <w:r w:rsidR="00AE5937" w:rsidRPr="00BA117D">
        <w:rPr>
          <w:rFonts w:ascii="Times New Roman" w:hAnsi="Times New Roman" w:cs="Times New Roman"/>
          <w:szCs w:val="24"/>
          <w:lang w:eastAsia="pl-PL"/>
        </w:rPr>
        <w:t xml:space="preserve"> </w:t>
      </w:r>
      <w:r w:rsidR="006E5DB3" w:rsidRPr="00BA117D">
        <w:rPr>
          <w:rFonts w:ascii="Times New Roman" w:hAnsi="Times New Roman" w:cs="Times New Roman"/>
          <w:szCs w:val="24"/>
          <w:lang w:eastAsia="pl-PL"/>
        </w:rPr>
        <w:t>Sympozjum</w:t>
      </w:r>
      <w:r w:rsidRPr="00BA117D">
        <w:rPr>
          <w:rFonts w:ascii="Times New Roman" w:hAnsi="Times New Roman" w:cs="Times New Roman"/>
          <w:szCs w:val="24"/>
          <w:lang w:eastAsia="pl-PL"/>
        </w:rPr>
        <w:t>.</w:t>
      </w:r>
    </w:p>
    <w:p w:rsidR="007E27BA" w:rsidRPr="007D1FEA" w:rsidRDefault="007E27BA" w:rsidP="006E5DB3">
      <w:pPr>
        <w:spacing w:before="240" w:after="0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 w:rsidRPr="007D1FEA">
        <w:rPr>
          <w:rFonts w:ascii="Times New Roman" w:hAnsi="Times New Roman" w:cs="Times New Roman"/>
          <w:sz w:val="17"/>
          <w:szCs w:val="17"/>
          <w:lang w:eastAsia="pl-PL"/>
        </w:rPr>
        <w:t xml:space="preserve">Artykuły (w języku polskim lub angielskim) powinny być zredagowane zgodnie z wymogami edytorskimi dostępnymi na Akademickiej Platformie Czasopism – AUNC </w:t>
      </w:r>
      <w:r w:rsidR="007D1FEA" w:rsidRPr="007D1FEA">
        <w:rPr>
          <w:rFonts w:ascii="Times New Roman" w:hAnsi="Times New Roman" w:cs="Times New Roman"/>
          <w:sz w:val="17"/>
          <w:szCs w:val="17"/>
          <w:lang w:eastAsia="pl-PL"/>
        </w:rPr>
        <w:t>–</w:t>
      </w:r>
      <w:r w:rsidRPr="007D1FEA">
        <w:rPr>
          <w:rFonts w:ascii="Times New Roman" w:hAnsi="Times New Roman" w:cs="Times New Roman"/>
          <w:sz w:val="17"/>
          <w:szCs w:val="17"/>
          <w:lang w:eastAsia="pl-PL"/>
        </w:rPr>
        <w:t xml:space="preserve"> Zarządzanie</w:t>
      </w:r>
      <w:r w:rsidR="007D1FEA" w:rsidRPr="007D1FEA">
        <w:rPr>
          <w:rFonts w:ascii="Times New Roman" w:hAnsi="Times New Roman" w:cs="Times New Roman"/>
          <w:sz w:val="17"/>
          <w:szCs w:val="17"/>
          <w:lang w:eastAsia="pl-PL"/>
        </w:rPr>
        <w:t xml:space="preserve"> </w:t>
      </w:r>
      <w:r w:rsidRPr="007D1FEA">
        <w:rPr>
          <w:rFonts w:ascii="Times New Roman" w:hAnsi="Times New Roman" w:cs="Times New Roman"/>
          <w:b/>
          <w:color w:val="002060"/>
          <w:sz w:val="17"/>
          <w:szCs w:val="17"/>
          <w:lang w:eastAsia="pl-PL"/>
        </w:rPr>
        <w:t>http://apcz.pl/czasopisma//index.php/AUNC_ZARZ/about/submissions#authorGuidelines</w:t>
      </w:r>
      <w:r w:rsidRPr="007D1FEA">
        <w:rPr>
          <w:rFonts w:ascii="Chaparral Pro" w:hAnsi="Chaparral Pro" w:cs="Adobe Devanagari"/>
          <w:sz w:val="17"/>
          <w:szCs w:val="17"/>
        </w:rPr>
        <w:br/>
      </w:r>
    </w:p>
    <w:p w:rsidR="006E5DB3" w:rsidRDefault="006E5DB3" w:rsidP="00AE5937">
      <w:pPr>
        <w:jc w:val="both"/>
        <w:rPr>
          <w:rFonts w:ascii="Trajan Pro" w:hAnsi="Trajan Pro" w:cs="Arial"/>
          <w:b/>
          <w:szCs w:val="20"/>
        </w:rPr>
      </w:pPr>
    </w:p>
    <w:p w:rsidR="007E27BA" w:rsidRPr="000B5F40" w:rsidRDefault="007E27BA" w:rsidP="00AE593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rajan Pro" w:hAnsi="Trajan Pro" w:cs="Arial"/>
          <w:b/>
          <w:szCs w:val="20"/>
        </w:rPr>
        <w:t>KALENDARIUM</w:t>
      </w:r>
    </w:p>
    <w:p w:rsidR="007E27BA" w:rsidRPr="007D1FEA" w:rsidRDefault="007E27BA" w:rsidP="007E27BA">
      <w:pPr>
        <w:pStyle w:val="Akapitzlist"/>
        <w:ind w:left="0"/>
        <w:rPr>
          <w:rFonts w:ascii="Trajan Pro" w:hAnsi="Trajan Pro" w:cs="Arial"/>
          <w:b/>
          <w:color w:val="C00000"/>
          <w:szCs w:val="20"/>
        </w:rPr>
      </w:pPr>
      <w:r w:rsidRPr="007E27BA">
        <w:rPr>
          <w:rFonts w:ascii="Trajan Pro" w:hAnsi="Trajan Pro" w:cs="Arial"/>
          <w:b/>
          <w:color w:val="C00000"/>
          <w:szCs w:val="20"/>
        </w:rPr>
        <w:t xml:space="preserve">15.02.2018 – </w:t>
      </w:r>
      <w:r w:rsidRPr="007D1FEA">
        <w:rPr>
          <w:rFonts w:ascii="Trajan Pro" w:hAnsi="Trajan Pro" w:cs="Arial"/>
          <w:b/>
          <w:color w:val="C00000"/>
          <w:szCs w:val="20"/>
        </w:rPr>
        <w:t xml:space="preserve">termin nadsyłania formularza zgłoszeniowego </w:t>
      </w:r>
    </w:p>
    <w:p w:rsidR="007E27BA" w:rsidRPr="007D1FEA" w:rsidRDefault="007E27BA" w:rsidP="007E27BA">
      <w:pPr>
        <w:pStyle w:val="Akapitzlist"/>
        <w:ind w:left="0"/>
        <w:rPr>
          <w:rFonts w:ascii="Trajan Pro" w:hAnsi="Trajan Pro" w:cs="Arial"/>
          <w:b/>
          <w:szCs w:val="20"/>
        </w:rPr>
      </w:pPr>
      <w:r w:rsidRPr="00AF66DE">
        <w:rPr>
          <w:rFonts w:ascii="Trajan Pro" w:hAnsi="Trajan Pro" w:cs="Arial"/>
          <w:sz w:val="20"/>
          <w:szCs w:val="20"/>
        </w:rPr>
        <w:t>Formularz do pobrania (</w:t>
      </w:r>
      <w:r w:rsidR="0034236F" w:rsidRPr="0034236F">
        <w:rPr>
          <w:rFonts w:ascii="Trajan Pro" w:hAnsi="Trajan Pro" w:cs="Arial"/>
          <w:sz w:val="20"/>
          <w:szCs w:val="20"/>
        </w:rPr>
        <w:t>https://goo.gl/forms/8WALCDBxAJ1BB5O93</w:t>
      </w:r>
      <w:r w:rsidRPr="00AF66DE">
        <w:rPr>
          <w:rFonts w:ascii="Trajan Pro" w:hAnsi="Trajan Pro" w:cs="Arial"/>
          <w:color w:val="002060"/>
          <w:sz w:val="20"/>
          <w:szCs w:val="20"/>
        </w:rPr>
        <w:t>)</w:t>
      </w:r>
      <w:r w:rsidRPr="00AF66DE">
        <w:rPr>
          <w:rFonts w:ascii="Trajan Pro" w:hAnsi="Trajan Pro" w:cs="Arial"/>
          <w:sz w:val="20"/>
          <w:szCs w:val="20"/>
        </w:rPr>
        <w:t xml:space="preserve"> </w:t>
      </w:r>
      <w:r w:rsidRPr="007E27BA">
        <w:rPr>
          <w:rFonts w:ascii="Trajan Pro" w:hAnsi="Trajan Pro" w:cs="Arial"/>
          <w:b/>
          <w:color w:val="C00000"/>
          <w:szCs w:val="20"/>
        </w:rPr>
        <w:t>01.03.2018 - termin wniesienia opłaty konferencyjnej</w:t>
      </w:r>
      <w:r>
        <w:rPr>
          <w:rFonts w:ascii="Trajan Pro" w:hAnsi="Trajan Pro" w:cs="Arial"/>
          <w:b/>
          <w:color w:val="76923C" w:themeColor="accent3" w:themeShade="BF"/>
          <w:szCs w:val="20"/>
        </w:rPr>
        <w:t xml:space="preserve"> </w:t>
      </w:r>
      <w:r>
        <w:rPr>
          <w:rFonts w:ascii="Trajan Pro" w:hAnsi="Trajan Pro" w:cs="Arial"/>
          <w:b/>
          <w:color w:val="76923C" w:themeColor="accent3" w:themeShade="BF"/>
          <w:szCs w:val="20"/>
        </w:rPr>
        <w:br/>
      </w:r>
      <w:r w:rsidRPr="00AF66DE">
        <w:rPr>
          <w:rFonts w:ascii="Trajan Pro" w:hAnsi="Trajan Pro" w:cs="Arial"/>
          <w:b/>
          <w:color w:val="002060"/>
          <w:sz w:val="20"/>
          <w:szCs w:val="20"/>
        </w:rPr>
        <w:t>(dane do przelewu zostaną przesłane po otrzymaniu zgłoszenia)</w:t>
      </w:r>
    </w:p>
    <w:p w:rsidR="007E27BA" w:rsidRPr="00AF66DE" w:rsidRDefault="007E27BA" w:rsidP="007E27BA">
      <w:pPr>
        <w:pStyle w:val="Akapitzlist"/>
        <w:ind w:left="0"/>
        <w:rPr>
          <w:rFonts w:ascii="Trajan Pro" w:hAnsi="Trajan Pro" w:cs="Arial"/>
          <w:sz w:val="20"/>
          <w:szCs w:val="20"/>
        </w:rPr>
      </w:pPr>
      <w:r w:rsidRPr="007E27BA">
        <w:rPr>
          <w:rFonts w:ascii="Trajan Pro" w:hAnsi="Trajan Pro" w:cs="Arial"/>
          <w:b/>
          <w:color w:val="C00000"/>
          <w:szCs w:val="20"/>
        </w:rPr>
        <w:t>01.03.2018 – termin nadsyłania artykułu</w:t>
      </w:r>
      <w:r w:rsidR="000240EC">
        <w:rPr>
          <w:rFonts w:ascii="Trajan Pro" w:hAnsi="Trajan Pro" w:cs="Arial"/>
          <w:b/>
          <w:color w:val="C00000"/>
          <w:szCs w:val="20"/>
        </w:rPr>
        <w:br/>
      </w:r>
      <w:r w:rsidR="000240EC" w:rsidRPr="00AF66DE">
        <w:rPr>
          <w:rFonts w:ascii="Trajan Pro" w:hAnsi="Trajan Pro" w:cs="Arial"/>
          <w:sz w:val="20"/>
          <w:szCs w:val="20"/>
        </w:rPr>
        <w:t>Przygotowane artykuły</w:t>
      </w:r>
      <w:r w:rsidR="000240EC" w:rsidRPr="00AF66DE">
        <w:rPr>
          <w:rFonts w:ascii="Trajan Pro" w:hAnsi="Trajan Pro" w:cs="Arial"/>
          <w:color w:val="C00000"/>
          <w:sz w:val="20"/>
          <w:szCs w:val="20"/>
        </w:rPr>
        <w:t xml:space="preserve"> </w:t>
      </w:r>
      <w:r w:rsidR="000240EC" w:rsidRPr="00AF66DE">
        <w:rPr>
          <w:rFonts w:ascii="Trajan Pro" w:hAnsi="Trajan Pro" w:cs="Arial"/>
          <w:sz w:val="20"/>
          <w:szCs w:val="20"/>
        </w:rPr>
        <w:t xml:space="preserve">prosimy przesłać na adres </w:t>
      </w:r>
      <w:r w:rsidR="000240EC" w:rsidRPr="00AF66DE">
        <w:rPr>
          <w:rFonts w:ascii="Trajan Pro" w:hAnsi="Trajan Pro" w:cs="Arial"/>
          <w:b/>
          <w:color w:val="002060"/>
          <w:sz w:val="20"/>
          <w:szCs w:val="20"/>
        </w:rPr>
        <w:t>ksmn2018@wp.pl</w:t>
      </w:r>
      <w:r w:rsidRPr="00AF66DE">
        <w:rPr>
          <w:rFonts w:ascii="Trajan Pro" w:hAnsi="Trajan Pro" w:cs="Arial"/>
          <w:b/>
          <w:color w:val="C00000"/>
          <w:sz w:val="20"/>
          <w:szCs w:val="20"/>
        </w:rPr>
        <w:t xml:space="preserve"> </w:t>
      </w:r>
    </w:p>
    <w:p w:rsidR="007E27BA" w:rsidRPr="007D1FEA" w:rsidRDefault="007E27BA" w:rsidP="007D1FEA">
      <w:pPr>
        <w:pStyle w:val="Akapitzlist"/>
        <w:ind w:left="0"/>
        <w:rPr>
          <w:rFonts w:ascii="Trajan Pro" w:hAnsi="Trajan Pro" w:cs="Arial"/>
          <w:b/>
          <w:color w:val="C00000"/>
          <w:szCs w:val="20"/>
        </w:rPr>
      </w:pPr>
      <w:r w:rsidRPr="007E27BA">
        <w:rPr>
          <w:rFonts w:ascii="Trajan Pro" w:hAnsi="Trajan Pro" w:cs="Arial"/>
          <w:b/>
          <w:color w:val="C00000"/>
          <w:szCs w:val="20"/>
        </w:rPr>
        <w:t>23-24.04.2018 – IV Kopernikańskie Sympozjum Młodych Naukowców</w:t>
      </w:r>
    </w:p>
    <w:p w:rsidR="006E5DB3" w:rsidRDefault="006E5DB3" w:rsidP="007E27BA">
      <w:pPr>
        <w:jc w:val="both"/>
        <w:rPr>
          <w:rFonts w:ascii="Times New Roman" w:hAnsi="Times New Roman" w:cs="Times New Roman"/>
          <w:b/>
          <w:szCs w:val="24"/>
          <w:lang w:eastAsia="pl-PL"/>
        </w:rPr>
      </w:pPr>
    </w:p>
    <w:p w:rsidR="007E27BA" w:rsidRPr="007D1FEA" w:rsidRDefault="007D1FEA" w:rsidP="007E27BA">
      <w:pPr>
        <w:jc w:val="both"/>
        <w:rPr>
          <w:rFonts w:ascii="Times New Roman" w:hAnsi="Times New Roman" w:cs="Times New Roman"/>
          <w:b/>
          <w:szCs w:val="24"/>
          <w:lang w:eastAsia="pl-PL"/>
        </w:rPr>
      </w:pPr>
      <w:r w:rsidRPr="007D1FEA">
        <w:rPr>
          <w:rFonts w:ascii="Times New Roman" w:hAnsi="Times New Roman" w:cs="Times New Roman"/>
          <w:b/>
          <w:szCs w:val="24"/>
          <w:lang w:eastAsia="pl-PL"/>
        </w:rPr>
        <w:lastRenderedPageBreak/>
        <w:t>WARIANTY UDZIAŁU W SYMPOZJUM</w:t>
      </w:r>
      <w:r w:rsidR="007E27BA" w:rsidRPr="007D1FEA">
        <w:rPr>
          <w:rFonts w:ascii="Times New Roman" w:hAnsi="Times New Roman" w:cs="Times New Roman"/>
          <w:b/>
          <w:szCs w:val="24"/>
          <w:lang w:eastAsia="pl-PL"/>
        </w:rPr>
        <w:t>:</w:t>
      </w:r>
    </w:p>
    <w:p w:rsidR="007E27BA" w:rsidRPr="007E27BA" w:rsidRDefault="007E27BA" w:rsidP="007E27BA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4"/>
          <w:u w:val="single"/>
          <w:lang w:eastAsia="pl-PL"/>
        </w:rPr>
      </w:pPr>
      <w:r w:rsidRPr="007E27BA">
        <w:rPr>
          <w:rFonts w:ascii="Times New Roman" w:hAnsi="Times New Roman" w:cs="Times New Roman"/>
          <w:sz w:val="20"/>
          <w:szCs w:val="24"/>
          <w:lang w:eastAsia="pl-PL"/>
        </w:rPr>
        <w:t>udział + wystąpienie + publikacja</w:t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b/>
          <w:sz w:val="20"/>
          <w:szCs w:val="24"/>
          <w:lang w:eastAsia="pl-PL"/>
        </w:rPr>
        <w:t>300zł</w:t>
      </w:r>
    </w:p>
    <w:p w:rsidR="007E27BA" w:rsidRPr="007E27BA" w:rsidRDefault="007E27BA" w:rsidP="007E27BA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4"/>
          <w:u w:val="single"/>
          <w:lang w:eastAsia="pl-PL"/>
        </w:rPr>
      </w:pPr>
      <w:r w:rsidRPr="007E27BA">
        <w:rPr>
          <w:rFonts w:ascii="Times New Roman" w:hAnsi="Times New Roman" w:cs="Times New Roman"/>
          <w:sz w:val="20"/>
          <w:szCs w:val="24"/>
          <w:lang w:eastAsia="pl-PL"/>
        </w:rPr>
        <w:t>udział + publikacja (bez wystąpienia)</w:t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b/>
          <w:sz w:val="20"/>
          <w:szCs w:val="24"/>
          <w:lang w:eastAsia="pl-PL"/>
        </w:rPr>
        <w:t>300zł</w:t>
      </w:r>
    </w:p>
    <w:p w:rsidR="007E27BA" w:rsidRPr="007E27BA" w:rsidRDefault="007E27BA" w:rsidP="007E27BA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4"/>
          <w:u w:val="single"/>
          <w:lang w:eastAsia="pl-PL"/>
        </w:rPr>
      </w:pPr>
      <w:r w:rsidRPr="007E27BA">
        <w:rPr>
          <w:rFonts w:ascii="Times New Roman" w:hAnsi="Times New Roman" w:cs="Times New Roman"/>
          <w:sz w:val="20"/>
          <w:szCs w:val="24"/>
          <w:lang w:eastAsia="pl-PL"/>
        </w:rPr>
        <w:t>udział + wystąpienie (bez publikacji)</w:t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b/>
          <w:sz w:val="20"/>
          <w:szCs w:val="24"/>
          <w:lang w:eastAsia="pl-PL"/>
        </w:rPr>
        <w:t>150zł</w:t>
      </w:r>
    </w:p>
    <w:p w:rsidR="007E27BA" w:rsidRPr="007E27BA" w:rsidRDefault="007E27BA" w:rsidP="007E27BA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4"/>
          <w:u w:val="single"/>
          <w:lang w:eastAsia="pl-PL"/>
        </w:rPr>
      </w:pPr>
      <w:r w:rsidRPr="007E27BA">
        <w:rPr>
          <w:rFonts w:ascii="Times New Roman" w:hAnsi="Times New Roman" w:cs="Times New Roman"/>
          <w:sz w:val="20"/>
          <w:szCs w:val="24"/>
          <w:lang w:eastAsia="pl-PL"/>
        </w:rPr>
        <w:t>wyłącznie udział (bez wystąpienia i publikacji)</w:t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b/>
          <w:sz w:val="20"/>
          <w:szCs w:val="24"/>
          <w:lang w:eastAsia="pl-PL"/>
        </w:rPr>
        <w:t>150zł</w:t>
      </w:r>
    </w:p>
    <w:p w:rsidR="007E27BA" w:rsidRPr="007E27BA" w:rsidRDefault="007E27BA" w:rsidP="007E27BA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4"/>
          <w:u w:val="single"/>
          <w:lang w:eastAsia="pl-PL"/>
        </w:rPr>
      </w:pPr>
      <w:r w:rsidRPr="007E27BA">
        <w:rPr>
          <w:rFonts w:ascii="Times New Roman" w:hAnsi="Times New Roman" w:cs="Times New Roman"/>
          <w:sz w:val="20"/>
          <w:szCs w:val="24"/>
          <w:lang w:eastAsia="pl-PL"/>
        </w:rPr>
        <w:t>wyłącznie publikacja (bez udziału i wystąpienia)</w:t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b/>
          <w:sz w:val="20"/>
          <w:szCs w:val="24"/>
          <w:lang w:eastAsia="pl-PL"/>
        </w:rPr>
        <w:t>250zł</w:t>
      </w:r>
    </w:p>
    <w:p w:rsidR="006E5DB3" w:rsidRDefault="007D1FEA" w:rsidP="006E5DB3">
      <w:pPr>
        <w:pStyle w:val="Akapitzlist"/>
        <w:ind w:left="0"/>
        <w:rPr>
          <w:rFonts w:ascii="Trajan Pro" w:hAnsi="Trajan Pro" w:cs="Arial"/>
          <w:b/>
          <w:szCs w:val="20"/>
        </w:rPr>
      </w:pPr>
      <w:r>
        <w:rPr>
          <w:rFonts w:ascii="Trajan Pro" w:hAnsi="Trajan Pro" w:cs="Arial"/>
          <w:b/>
          <w:szCs w:val="20"/>
        </w:rPr>
        <w:br/>
      </w:r>
      <w:r w:rsidR="00A372EA">
        <w:rPr>
          <w:rFonts w:ascii="Trajan Pro" w:hAnsi="Trajan Pro" w:cs="Arial"/>
          <w:b/>
          <w:szCs w:val="20"/>
        </w:rPr>
        <w:t>Opłata konferencyjna nie zawiera kosztów związanych z noclegiem.</w:t>
      </w:r>
    </w:p>
    <w:p w:rsidR="00A372EA" w:rsidRDefault="00A372EA" w:rsidP="006E5DB3">
      <w:pPr>
        <w:pStyle w:val="Akapitzlist"/>
        <w:ind w:left="0"/>
        <w:rPr>
          <w:rFonts w:ascii="Trajan Pro" w:hAnsi="Trajan Pro" w:cs="Arial"/>
          <w:b/>
          <w:szCs w:val="20"/>
        </w:rPr>
      </w:pPr>
    </w:p>
    <w:p w:rsidR="00A372EA" w:rsidRDefault="00A372EA" w:rsidP="006E5DB3">
      <w:pPr>
        <w:pStyle w:val="Akapitzlist"/>
        <w:ind w:left="0"/>
        <w:rPr>
          <w:rFonts w:ascii="Trajan Pro" w:hAnsi="Trajan Pro" w:cs="Arial"/>
          <w:b/>
          <w:szCs w:val="20"/>
        </w:rPr>
      </w:pPr>
    </w:p>
    <w:p w:rsidR="007D1FEA" w:rsidRPr="00651B7C" w:rsidRDefault="00BA117D" w:rsidP="006E5DB3">
      <w:pPr>
        <w:pStyle w:val="Akapitzlist"/>
        <w:spacing w:line="480" w:lineRule="auto"/>
        <w:ind w:left="0"/>
        <w:rPr>
          <w:rFonts w:ascii="Trajan Pro" w:hAnsi="Trajan Pro" w:cs="Arial"/>
          <w:szCs w:val="20"/>
        </w:rPr>
      </w:pPr>
      <w:r>
        <w:rPr>
          <w:rFonts w:ascii="Trajan Pro" w:hAnsi="Trajan Pro" w:cs="Arial"/>
          <w:b/>
          <w:szCs w:val="20"/>
        </w:rPr>
        <w:t>KOMITET ORGANIZACYJNY SYMPOZJUM</w:t>
      </w:r>
    </w:p>
    <w:p w:rsidR="007D1FEA" w:rsidRPr="006E5DB3" w:rsidRDefault="007D1FEA" w:rsidP="006E5DB3">
      <w:pPr>
        <w:pStyle w:val="Akapitzlist"/>
        <w:spacing w:after="0"/>
        <w:ind w:left="0"/>
        <w:rPr>
          <w:rFonts w:ascii="Trajan Pro" w:hAnsi="Trajan Pro" w:cs="Arial"/>
          <w:szCs w:val="20"/>
        </w:rPr>
      </w:pPr>
      <w:r w:rsidRPr="006E5DB3">
        <w:rPr>
          <w:rFonts w:ascii="Trajan Pro" w:hAnsi="Trajan Pro" w:cs="Arial"/>
          <w:szCs w:val="20"/>
        </w:rPr>
        <w:t xml:space="preserve">mgr Agnieszka Drews – Przewodnicząca  </w:t>
      </w:r>
      <w:r w:rsidR="006E5DB3">
        <w:rPr>
          <w:rFonts w:ascii="Trajan Pro" w:hAnsi="Trajan Pro" w:cs="Arial"/>
          <w:szCs w:val="20"/>
        </w:rPr>
        <w:br/>
      </w:r>
      <w:r w:rsidRPr="006E5DB3">
        <w:rPr>
          <w:rFonts w:ascii="Trajan Pro" w:hAnsi="Trajan Pro" w:cs="Arial"/>
          <w:color w:val="002060"/>
          <w:szCs w:val="20"/>
        </w:rPr>
        <w:t>(kontakt: 509-469-735; adk@umk.pl</w:t>
      </w:r>
      <w:r w:rsidRPr="006E5DB3">
        <w:rPr>
          <w:rFonts w:ascii="Trajan Pro" w:hAnsi="Trajan Pro" w:cs="Arial"/>
          <w:szCs w:val="20"/>
        </w:rPr>
        <w:t>)</w:t>
      </w:r>
    </w:p>
    <w:p w:rsidR="007D1FEA" w:rsidRPr="006E5DB3" w:rsidRDefault="007D1FEA" w:rsidP="007D1FEA">
      <w:pPr>
        <w:pStyle w:val="Akapitzlist"/>
        <w:ind w:left="0"/>
        <w:rPr>
          <w:rFonts w:ascii="Trajan Pro" w:hAnsi="Trajan Pro" w:cs="Arial"/>
          <w:szCs w:val="20"/>
        </w:rPr>
      </w:pPr>
      <w:r w:rsidRPr="006E5DB3">
        <w:rPr>
          <w:rFonts w:ascii="Trajan Pro" w:hAnsi="Trajan Pro" w:cs="Arial"/>
          <w:szCs w:val="20"/>
        </w:rPr>
        <w:t xml:space="preserve">mgr Lidia Krzywdzińska </w:t>
      </w:r>
      <w:r w:rsidR="006E5DB3">
        <w:rPr>
          <w:rFonts w:ascii="Trajan Pro" w:hAnsi="Trajan Pro" w:cs="Arial"/>
          <w:szCs w:val="20"/>
        </w:rPr>
        <w:br/>
      </w:r>
      <w:r w:rsidRPr="006E5DB3">
        <w:rPr>
          <w:rFonts w:ascii="Trajan Pro" w:hAnsi="Trajan Pro" w:cs="Arial"/>
          <w:color w:val="002060"/>
          <w:szCs w:val="20"/>
        </w:rPr>
        <w:t>(kontakt:</w:t>
      </w:r>
      <w:r w:rsidR="004A213F" w:rsidRPr="006E5DB3">
        <w:rPr>
          <w:rFonts w:ascii="Trajan Pro" w:hAnsi="Trajan Pro" w:cs="Arial"/>
          <w:color w:val="002060"/>
          <w:szCs w:val="20"/>
        </w:rPr>
        <w:t xml:space="preserve"> </w:t>
      </w:r>
      <w:r w:rsidR="00A028B8">
        <w:rPr>
          <w:rFonts w:ascii="Trajan Pro" w:hAnsi="Trajan Pro" w:cs="Arial"/>
          <w:color w:val="002060"/>
          <w:szCs w:val="20"/>
        </w:rPr>
        <w:t>6</w:t>
      </w:r>
      <w:r w:rsidR="00AE5937" w:rsidRPr="006E5DB3">
        <w:rPr>
          <w:rFonts w:ascii="Trajan Pro" w:hAnsi="Trajan Pro" w:cs="Arial"/>
          <w:color w:val="002060"/>
          <w:szCs w:val="20"/>
        </w:rPr>
        <w:t>9</w:t>
      </w:r>
      <w:r w:rsidR="00A028B8">
        <w:rPr>
          <w:rFonts w:ascii="Trajan Pro" w:hAnsi="Trajan Pro" w:cs="Arial"/>
          <w:color w:val="002060"/>
          <w:szCs w:val="20"/>
        </w:rPr>
        <w:t>8</w:t>
      </w:r>
      <w:r w:rsidR="00AE5937" w:rsidRPr="006E5DB3">
        <w:rPr>
          <w:rFonts w:ascii="Trajan Pro" w:hAnsi="Trajan Pro" w:cs="Arial"/>
          <w:color w:val="002060"/>
          <w:szCs w:val="20"/>
        </w:rPr>
        <w:t xml:space="preserve">-469-274; </w:t>
      </w:r>
      <w:r w:rsidRPr="006E5DB3">
        <w:rPr>
          <w:rFonts w:ascii="Trajan Pro" w:hAnsi="Trajan Pro" w:cs="Arial"/>
          <w:color w:val="002060"/>
          <w:szCs w:val="20"/>
        </w:rPr>
        <w:t xml:space="preserve"> </w:t>
      </w:r>
      <w:r w:rsidR="00AE5937" w:rsidRPr="006E5DB3">
        <w:rPr>
          <w:rFonts w:ascii="Trajan Pro" w:hAnsi="Trajan Pro" w:cs="Arial"/>
          <w:color w:val="002060"/>
          <w:szCs w:val="20"/>
        </w:rPr>
        <w:t>lidia.k@doktorant.umk.pl</w:t>
      </w:r>
      <w:r w:rsidRPr="006E5DB3">
        <w:rPr>
          <w:rFonts w:ascii="Trajan Pro" w:hAnsi="Trajan Pro" w:cs="Arial"/>
          <w:szCs w:val="20"/>
        </w:rPr>
        <w:t>)</w:t>
      </w:r>
    </w:p>
    <w:p w:rsidR="006E5DB3" w:rsidRDefault="006E5DB3" w:rsidP="007D1FEA">
      <w:pPr>
        <w:spacing w:after="0"/>
        <w:jc w:val="both"/>
        <w:rPr>
          <w:rFonts w:ascii="Times New Roman" w:hAnsi="Times New Roman" w:cs="Times New Roman"/>
          <w:szCs w:val="24"/>
          <w:lang w:eastAsia="pl-PL"/>
        </w:rPr>
      </w:pPr>
    </w:p>
    <w:p w:rsidR="007D1FEA" w:rsidRPr="00F5608F" w:rsidRDefault="007D1FEA" w:rsidP="007D1FEA">
      <w:pPr>
        <w:spacing w:after="0"/>
        <w:jc w:val="both"/>
        <w:rPr>
          <w:rFonts w:ascii="Times New Roman" w:hAnsi="Times New Roman" w:cs="Times New Roman"/>
          <w:szCs w:val="24"/>
          <w:lang w:eastAsia="pl-PL"/>
        </w:rPr>
      </w:pPr>
      <w:r w:rsidRPr="00F5608F">
        <w:rPr>
          <w:rFonts w:ascii="Times New Roman" w:hAnsi="Times New Roman" w:cs="Times New Roman"/>
          <w:szCs w:val="24"/>
          <w:lang w:eastAsia="pl-PL"/>
        </w:rPr>
        <w:t xml:space="preserve">Szczegółowe informacje </w:t>
      </w:r>
      <w:r w:rsidR="00770958" w:rsidRPr="00F5608F">
        <w:rPr>
          <w:rFonts w:ascii="Times New Roman" w:hAnsi="Times New Roman" w:cs="Times New Roman"/>
          <w:szCs w:val="24"/>
          <w:lang w:eastAsia="pl-PL"/>
        </w:rPr>
        <w:t>znajdują się</w:t>
      </w:r>
      <w:r w:rsidRPr="00F5608F">
        <w:rPr>
          <w:rFonts w:ascii="Times New Roman" w:hAnsi="Times New Roman" w:cs="Times New Roman"/>
          <w:szCs w:val="24"/>
          <w:lang w:eastAsia="pl-PL"/>
        </w:rPr>
        <w:t xml:space="preserve"> na stronie Katedry Zarządzania Przedsiębiorstwem</w:t>
      </w:r>
      <w:r w:rsidR="00770958" w:rsidRPr="00F5608F">
        <w:rPr>
          <w:rFonts w:ascii="Times New Roman" w:hAnsi="Times New Roman" w:cs="Times New Roman"/>
          <w:szCs w:val="24"/>
          <w:lang w:eastAsia="pl-PL"/>
        </w:rPr>
        <w:t xml:space="preserve"> Uniwersytetu Mikołaja Kopernika w Toruniu </w:t>
      </w:r>
      <w:r w:rsidRPr="00F5608F">
        <w:rPr>
          <w:rFonts w:ascii="Times New Roman" w:hAnsi="Times New Roman" w:cs="Times New Roman"/>
          <w:color w:val="002060"/>
          <w:szCs w:val="24"/>
          <w:lang w:eastAsia="pl-PL"/>
        </w:rPr>
        <w:t>http://www.kzp.umk.pl</w:t>
      </w:r>
    </w:p>
    <w:sectPr w:rsidR="007D1FEA" w:rsidRPr="00F5608F" w:rsidSect="007E27B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1D8"/>
    <w:multiLevelType w:val="hybridMultilevel"/>
    <w:tmpl w:val="498CE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32E3"/>
    <w:multiLevelType w:val="hybridMultilevel"/>
    <w:tmpl w:val="69AEC962"/>
    <w:lvl w:ilvl="0" w:tplc="69B242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401C7"/>
    <w:multiLevelType w:val="hybridMultilevel"/>
    <w:tmpl w:val="62B2C10A"/>
    <w:lvl w:ilvl="0" w:tplc="6340FA70"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5A6640C1"/>
    <w:multiLevelType w:val="hybridMultilevel"/>
    <w:tmpl w:val="F4B8FE22"/>
    <w:lvl w:ilvl="0" w:tplc="C0E00D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0331"/>
    <w:multiLevelType w:val="hybridMultilevel"/>
    <w:tmpl w:val="4784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363C1"/>
    <w:multiLevelType w:val="hybridMultilevel"/>
    <w:tmpl w:val="747A06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42AD"/>
    <w:rsid w:val="000240EC"/>
    <w:rsid w:val="00085AF5"/>
    <w:rsid w:val="00142F42"/>
    <w:rsid w:val="00232B19"/>
    <w:rsid w:val="002823F1"/>
    <w:rsid w:val="002F3C18"/>
    <w:rsid w:val="0034236F"/>
    <w:rsid w:val="004A11A7"/>
    <w:rsid w:val="004A213F"/>
    <w:rsid w:val="00564DC5"/>
    <w:rsid w:val="006667FA"/>
    <w:rsid w:val="006E5DB3"/>
    <w:rsid w:val="00714789"/>
    <w:rsid w:val="00770958"/>
    <w:rsid w:val="007D1FEA"/>
    <w:rsid w:val="007E27BA"/>
    <w:rsid w:val="00857090"/>
    <w:rsid w:val="008E267C"/>
    <w:rsid w:val="00911688"/>
    <w:rsid w:val="009727EA"/>
    <w:rsid w:val="0098116A"/>
    <w:rsid w:val="00996965"/>
    <w:rsid w:val="009C42AD"/>
    <w:rsid w:val="00A028B8"/>
    <w:rsid w:val="00A372EA"/>
    <w:rsid w:val="00A437E8"/>
    <w:rsid w:val="00A57911"/>
    <w:rsid w:val="00AE5937"/>
    <w:rsid w:val="00AF66DE"/>
    <w:rsid w:val="00B75587"/>
    <w:rsid w:val="00BA117D"/>
    <w:rsid w:val="00CA4F2D"/>
    <w:rsid w:val="00D97710"/>
    <w:rsid w:val="00DA0F0B"/>
    <w:rsid w:val="00E64F1C"/>
    <w:rsid w:val="00F378A0"/>
    <w:rsid w:val="00F5608F"/>
    <w:rsid w:val="00FE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7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27B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E27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20</cp:revision>
  <dcterms:created xsi:type="dcterms:W3CDTF">2017-10-24T18:02:00Z</dcterms:created>
  <dcterms:modified xsi:type="dcterms:W3CDTF">2017-11-27T21:49:00Z</dcterms:modified>
</cp:coreProperties>
</file>